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1F9" w:rsidRPr="000D4F83" w:rsidRDefault="00F901F9" w:rsidP="00F901F9">
      <w:pPr>
        <w:shd w:val="clear" w:color="auto" w:fill="FFFFFF"/>
        <w:rPr>
          <w:color w:val="000000"/>
          <w:sz w:val="28"/>
          <w:szCs w:val="28"/>
        </w:rPr>
      </w:pPr>
      <w:r w:rsidRPr="000D4F83">
        <w:rPr>
          <w:bCs/>
          <w:color w:val="000000"/>
          <w:sz w:val="28"/>
          <w:szCs w:val="28"/>
        </w:rPr>
        <w:t xml:space="preserve">Рассмотрено на </w:t>
      </w:r>
      <w:proofErr w:type="gramStart"/>
      <w:r w:rsidRPr="000D4F83">
        <w:rPr>
          <w:bCs/>
          <w:color w:val="000000"/>
          <w:sz w:val="28"/>
          <w:szCs w:val="28"/>
        </w:rPr>
        <w:t>заседании              </w:t>
      </w:r>
      <w:r w:rsidRPr="00EA1393">
        <w:rPr>
          <w:bCs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 xml:space="preserve">                   </w:t>
      </w:r>
      <w:r w:rsidRPr="000D4F83">
        <w:rPr>
          <w:bCs/>
          <w:color w:val="000000"/>
          <w:sz w:val="28"/>
          <w:szCs w:val="28"/>
        </w:rPr>
        <w:t> Рассмотрено на</w:t>
      </w:r>
      <w:proofErr w:type="gramEnd"/>
      <w:r w:rsidRPr="000D4F83">
        <w:rPr>
          <w:bCs/>
          <w:color w:val="000000"/>
          <w:sz w:val="28"/>
          <w:szCs w:val="28"/>
        </w:rPr>
        <w:t xml:space="preserve"> заседании</w:t>
      </w:r>
    </w:p>
    <w:p w:rsidR="00F901F9" w:rsidRPr="000D4F83" w:rsidRDefault="00F901F9" w:rsidP="00F901F9">
      <w:pPr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0D4F83">
        <w:rPr>
          <w:bCs/>
          <w:color w:val="000000"/>
          <w:sz w:val="28"/>
          <w:szCs w:val="28"/>
          <w:shd w:val="clear" w:color="auto" w:fill="FFFFFF"/>
        </w:rPr>
        <w:t>педагогического совета </w:t>
      </w:r>
      <w:r w:rsidRPr="00EA1393">
        <w:rPr>
          <w:bCs/>
          <w:color w:val="000000"/>
          <w:sz w:val="28"/>
          <w:szCs w:val="28"/>
          <w:shd w:val="clear" w:color="auto" w:fill="FFFFFF"/>
        </w:rPr>
        <w:t> </w:t>
      </w:r>
      <w:r w:rsidRPr="000D4F83">
        <w:rPr>
          <w:bCs/>
          <w:color w:val="000000"/>
          <w:sz w:val="28"/>
          <w:szCs w:val="28"/>
          <w:shd w:val="clear" w:color="auto" w:fill="FFFFFF"/>
        </w:rPr>
        <w:t>                                  родительского комитета лицея</w:t>
      </w:r>
    </w:p>
    <w:p w:rsidR="00F901F9" w:rsidRPr="000D4F83" w:rsidRDefault="00F901F9" w:rsidP="00F901F9">
      <w:pPr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0D4F83">
        <w:rPr>
          <w:bCs/>
          <w:color w:val="000000"/>
          <w:sz w:val="28"/>
          <w:szCs w:val="28"/>
          <w:shd w:val="clear" w:color="auto" w:fill="FFFFFF"/>
        </w:rPr>
        <w:t>Протокол № 9 от 18.06.2013 г.</w:t>
      </w:r>
      <w:r w:rsidRPr="00EA1393">
        <w:rPr>
          <w:bCs/>
          <w:color w:val="000000"/>
          <w:sz w:val="28"/>
          <w:szCs w:val="28"/>
          <w:shd w:val="clear" w:color="auto" w:fill="FFFFFF"/>
        </w:rPr>
        <w:t> </w:t>
      </w:r>
      <w:r w:rsidRPr="000D4F83">
        <w:rPr>
          <w:bCs/>
          <w:color w:val="000000"/>
          <w:sz w:val="28"/>
          <w:szCs w:val="28"/>
          <w:shd w:val="clear" w:color="auto" w:fill="FFFFFF"/>
        </w:rPr>
        <w:t>                         Протокол № 3 от 24.04.2013 г.</w:t>
      </w:r>
    </w:p>
    <w:p w:rsidR="00F901F9" w:rsidRDefault="00F901F9" w:rsidP="00F901F9">
      <w:pPr>
        <w:jc w:val="right"/>
        <w:rPr>
          <w:bCs/>
          <w:color w:val="000000"/>
          <w:sz w:val="28"/>
          <w:szCs w:val="28"/>
          <w:shd w:val="clear" w:color="auto" w:fill="FFFFFF"/>
        </w:rPr>
      </w:pPr>
    </w:p>
    <w:p w:rsidR="00F901F9" w:rsidRPr="000D4F83" w:rsidRDefault="00F901F9" w:rsidP="00F901F9">
      <w:pPr>
        <w:jc w:val="right"/>
        <w:rPr>
          <w:b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0D4F83">
        <w:rPr>
          <w:bCs/>
          <w:color w:val="000000"/>
          <w:sz w:val="28"/>
          <w:szCs w:val="28"/>
          <w:shd w:val="clear" w:color="auto" w:fill="FFFFFF"/>
        </w:rPr>
        <w:t> «Утверждаю»________________</w:t>
      </w:r>
    </w:p>
    <w:p w:rsidR="00F901F9" w:rsidRPr="000D4F83" w:rsidRDefault="00F901F9" w:rsidP="00F901F9">
      <w:pPr>
        <w:jc w:val="right"/>
        <w:rPr>
          <w:bCs/>
          <w:color w:val="000000"/>
          <w:sz w:val="28"/>
          <w:szCs w:val="28"/>
          <w:shd w:val="clear" w:color="auto" w:fill="FFFFFF"/>
        </w:rPr>
      </w:pPr>
      <w:r w:rsidRPr="000D4F83">
        <w:rPr>
          <w:bCs/>
          <w:color w:val="000000"/>
          <w:sz w:val="28"/>
          <w:szCs w:val="28"/>
          <w:shd w:val="clear" w:color="auto" w:fill="FFFFFF"/>
        </w:rPr>
        <w:t>Директор лицея</w:t>
      </w:r>
    </w:p>
    <w:p w:rsidR="00F901F9" w:rsidRPr="000D4F83" w:rsidRDefault="00F901F9" w:rsidP="00F901F9">
      <w:pPr>
        <w:jc w:val="right"/>
        <w:rPr>
          <w:bCs/>
          <w:color w:val="000000"/>
          <w:sz w:val="28"/>
          <w:szCs w:val="28"/>
          <w:shd w:val="clear" w:color="auto" w:fill="FFFFFF"/>
        </w:rPr>
      </w:pPr>
      <w:r w:rsidRPr="000D4F83">
        <w:rPr>
          <w:bCs/>
          <w:color w:val="000000"/>
          <w:sz w:val="28"/>
          <w:szCs w:val="28"/>
          <w:shd w:val="clear" w:color="auto" w:fill="FFFFFF"/>
        </w:rPr>
        <w:t>Пожидаев С.А.</w:t>
      </w:r>
    </w:p>
    <w:p w:rsidR="001507B6" w:rsidRPr="00FD3E0C" w:rsidRDefault="001507B6" w:rsidP="00FD3E0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507B6" w:rsidRPr="00FD3E0C" w:rsidRDefault="001507B6" w:rsidP="00FD3E0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D3E0C">
        <w:rPr>
          <w:b/>
          <w:bCs/>
          <w:color w:val="000000"/>
          <w:sz w:val="28"/>
          <w:szCs w:val="28"/>
        </w:rPr>
        <w:t>ПОЛОЖЕНИЕ</w:t>
      </w:r>
    </w:p>
    <w:p w:rsidR="001507B6" w:rsidRPr="00FD3E0C" w:rsidRDefault="001507B6" w:rsidP="00FD3E0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D3E0C">
        <w:rPr>
          <w:b/>
          <w:bCs/>
          <w:color w:val="000000"/>
          <w:sz w:val="28"/>
          <w:szCs w:val="28"/>
        </w:rPr>
        <w:t xml:space="preserve">о группе, реализующей </w:t>
      </w:r>
      <w:r w:rsidR="00F901F9">
        <w:rPr>
          <w:b/>
          <w:bCs/>
          <w:color w:val="000000"/>
          <w:sz w:val="28"/>
          <w:szCs w:val="28"/>
        </w:rPr>
        <w:t xml:space="preserve">основные общеобразовательные </w:t>
      </w:r>
      <w:r w:rsidRPr="00FD3E0C">
        <w:rPr>
          <w:b/>
          <w:bCs/>
          <w:color w:val="000000"/>
          <w:sz w:val="28"/>
          <w:szCs w:val="28"/>
        </w:rPr>
        <w:t>программы дошкольного образования в МБОУ лицее с.Хлевное</w:t>
      </w:r>
    </w:p>
    <w:p w:rsidR="001507B6" w:rsidRPr="00FD3E0C" w:rsidRDefault="001507B6" w:rsidP="00FD3E0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D3E0C">
        <w:rPr>
          <w:b/>
          <w:bCs/>
          <w:color w:val="000000"/>
          <w:sz w:val="28"/>
          <w:szCs w:val="28"/>
        </w:rPr>
        <w:t>1.</w:t>
      </w:r>
      <w:r w:rsidRPr="00FD3E0C">
        <w:rPr>
          <w:b/>
          <w:bCs/>
          <w:color w:val="000000"/>
          <w:sz w:val="28"/>
          <w:szCs w:val="28"/>
        </w:rPr>
        <w:t xml:space="preserve"> </w:t>
      </w:r>
      <w:r w:rsidRPr="00FD3E0C">
        <w:rPr>
          <w:b/>
          <w:bCs/>
          <w:color w:val="000000"/>
          <w:sz w:val="28"/>
          <w:szCs w:val="28"/>
        </w:rPr>
        <w:t>Общие положения</w:t>
      </w:r>
    </w:p>
    <w:p w:rsidR="001507B6" w:rsidRPr="00FD3E0C" w:rsidRDefault="001507B6" w:rsidP="00FD3E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3E0C">
        <w:rPr>
          <w:color w:val="000000"/>
          <w:sz w:val="28"/>
          <w:szCs w:val="28"/>
        </w:rPr>
        <w:t xml:space="preserve">1.1. Настоящее положение определяет порядок создания и функционирования дошкольных групп в муниципальном бюджетном общеобразовательном учреждении </w:t>
      </w:r>
      <w:r w:rsidRPr="00FD3E0C">
        <w:rPr>
          <w:color w:val="000000"/>
          <w:sz w:val="28"/>
          <w:szCs w:val="28"/>
        </w:rPr>
        <w:t>лицее</w:t>
      </w:r>
      <w:r w:rsidRPr="00FD3E0C">
        <w:rPr>
          <w:color w:val="000000"/>
          <w:sz w:val="28"/>
          <w:szCs w:val="28"/>
        </w:rPr>
        <w:t xml:space="preserve"> с. </w:t>
      </w:r>
      <w:r w:rsidRPr="00FD3E0C">
        <w:rPr>
          <w:color w:val="000000"/>
          <w:sz w:val="28"/>
          <w:szCs w:val="28"/>
        </w:rPr>
        <w:t xml:space="preserve">Хлевное </w:t>
      </w:r>
      <w:r w:rsidRPr="00FD3E0C">
        <w:rPr>
          <w:color w:val="000000"/>
          <w:sz w:val="28"/>
          <w:szCs w:val="28"/>
        </w:rPr>
        <w:t xml:space="preserve"> </w:t>
      </w:r>
      <w:r w:rsidRPr="00FD3E0C">
        <w:rPr>
          <w:color w:val="000000"/>
          <w:sz w:val="28"/>
          <w:szCs w:val="28"/>
        </w:rPr>
        <w:t>Хлевенс</w:t>
      </w:r>
      <w:r w:rsidRPr="00FD3E0C">
        <w:rPr>
          <w:color w:val="000000"/>
          <w:sz w:val="28"/>
          <w:szCs w:val="28"/>
        </w:rPr>
        <w:t>кого муниципального района Липецкой области.</w:t>
      </w:r>
    </w:p>
    <w:p w:rsidR="001507B6" w:rsidRPr="00FD3E0C" w:rsidRDefault="001507B6" w:rsidP="00FD3E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3E0C">
        <w:rPr>
          <w:color w:val="000000"/>
          <w:sz w:val="28"/>
          <w:szCs w:val="28"/>
        </w:rPr>
        <w:t>1.2. Дошкольные группы являются </w:t>
      </w:r>
      <w:r w:rsidRPr="00FD3E0C">
        <w:rPr>
          <w:rStyle w:val="apple-converted-space"/>
          <w:color w:val="000000"/>
          <w:sz w:val="28"/>
          <w:szCs w:val="28"/>
        </w:rPr>
        <w:t> </w:t>
      </w:r>
      <w:r w:rsidRPr="00FD3E0C">
        <w:rPr>
          <w:color w:val="000000"/>
          <w:sz w:val="28"/>
          <w:szCs w:val="28"/>
        </w:rPr>
        <w:t>структурным подразделением Учреждения и действуют как часть юридического лица.</w:t>
      </w:r>
    </w:p>
    <w:p w:rsidR="001507B6" w:rsidRPr="00FD3E0C" w:rsidRDefault="001507B6" w:rsidP="00FD3E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3E0C">
        <w:rPr>
          <w:color w:val="000000"/>
          <w:sz w:val="28"/>
          <w:szCs w:val="28"/>
        </w:rPr>
        <w:t xml:space="preserve">1.3. </w:t>
      </w:r>
      <w:proofErr w:type="gramStart"/>
      <w:r w:rsidRPr="00FD3E0C">
        <w:rPr>
          <w:color w:val="000000"/>
          <w:sz w:val="28"/>
          <w:szCs w:val="28"/>
        </w:rPr>
        <w:t>В своей деятельности дошкольные группы руководствуются Конвенцией о правах ребенка (одобрена Генеральной Ассамблеей ООН 20.11.1989, вступила в силу для СССР 15.09.1990), конституцией РФ (принята всенародным голосованием 12.12.1993), Федеральным законом от 24.07.1998 №124-ФЗ «Об основных гарантиях прав ребенка в Российской Федерации», Федеральным законом Российской Федерации от 29 декабря 2012 г. N 273-ФЗ "Об образовании в Российской Федерации", Типовым положением о дошкольном</w:t>
      </w:r>
      <w:proofErr w:type="gramEnd"/>
      <w:r w:rsidRPr="00FD3E0C">
        <w:rPr>
          <w:color w:val="000000"/>
          <w:sz w:val="28"/>
          <w:szCs w:val="28"/>
        </w:rPr>
        <w:t xml:space="preserve"> образовательном </w:t>
      </w:r>
      <w:proofErr w:type="gramStart"/>
      <w:r w:rsidRPr="00FD3E0C">
        <w:rPr>
          <w:color w:val="000000"/>
          <w:sz w:val="28"/>
          <w:szCs w:val="28"/>
        </w:rPr>
        <w:t>учреждении</w:t>
      </w:r>
      <w:proofErr w:type="gramEnd"/>
      <w:r w:rsidRPr="00FD3E0C">
        <w:rPr>
          <w:color w:val="000000"/>
          <w:sz w:val="28"/>
          <w:szCs w:val="28"/>
        </w:rPr>
        <w:t xml:space="preserve"> (утв. приказом </w:t>
      </w:r>
      <w:proofErr w:type="spellStart"/>
      <w:r w:rsidRPr="00FD3E0C">
        <w:rPr>
          <w:color w:val="000000"/>
          <w:sz w:val="28"/>
          <w:szCs w:val="28"/>
        </w:rPr>
        <w:t>Минобрнауки</w:t>
      </w:r>
      <w:proofErr w:type="spellEnd"/>
      <w:r w:rsidRPr="00FD3E0C">
        <w:rPr>
          <w:color w:val="000000"/>
          <w:sz w:val="28"/>
          <w:szCs w:val="28"/>
        </w:rPr>
        <w:t xml:space="preserve"> России от 27.10.2011 № 2562), другими нормативными правовыми актами и уставом Учреждения.</w:t>
      </w:r>
    </w:p>
    <w:p w:rsidR="001507B6" w:rsidRPr="00FD3E0C" w:rsidRDefault="001507B6" w:rsidP="00FD3E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3E0C">
        <w:rPr>
          <w:color w:val="000000"/>
          <w:sz w:val="28"/>
          <w:szCs w:val="28"/>
        </w:rPr>
        <w:t> </w:t>
      </w:r>
      <w:r w:rsidRPr="00FD3E0C">
        <w:rPr>
          <w:b/>
          <w:bCs/>
          <w:color w:val="000000"/>
          <w:sz w:val="28"/>
          <w:szCs w:val="28"/>
        </w:rPr>
        <w:t>2.</w:t>
      </w:r>
      <w:r w:rsidRPr="00FD3E0C">
        <w:rPr>
          <w:color w:val="000000"/>
          <w:sz w:val="28"/>
          <w:szCs w:val="28"/>
        </w:rPr>
        <w:t>    </w:t>
      </w:r>
      <w:r w:rsidRPr="00FD3E0C">
        <w:rPr>
          <w:rStyle w:val="apple-converted-space"/>
          <w:color w:val="000000"/>
          <w:sz w:val="28"/>
          <w:szCs w:val="28"/>
        </w:rPr>
        <w:t> </w:t>
      </w:r>
      <w:r w:rsidRPr="00FD3E0C">
        <w:rPr>
          <w:b/>
          <w:bCs/>
          <w:color w:val="000000"/>
          <w:sz w:val="28"/>
          <w:szCs w:val="28"/>
        </w:rPr>
        <w:t>Цели, задачи и предмет деятельности дошкольных групп</w:t>
      </w:r>
    </w:p>
    <w:p w:rsidR="001507B6" w:rsidRPr="00FD3E0C" w:rsidRDefault="001507B6" w:rsidP="00FD3E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3E0C">
        <w:rPr>
          <w:color w:val="000000"/>
          <w:sz w:val="28"/>
          <w:szCs w:val="28"/>
        </w:rPr>
        <w:t>2.1. Основными целями деятельности дошкольных групп являются:</w:t>
      </w:r>
    </w:p>
    <w:p w:rsidR="001507B6" w:rsidRPr="00FD3E0C" w:rsidRDefault="001507B6" w:rsidP="00FD3E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3E0C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18C9A752" wp14:editId="0B24C6C4">
                <wp:extent cx="152400" cy="152400"/>
                <wp:effectExtent l="0" t="0" r="0" b="0"/>
                <wp:docPr id="12" name="Прямоугольник 12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alt="Описание: *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FD3E0C">
        <w:rPr>
          <w:color w:val="000000"/>
          <w:sz w:val="28"/>
          <w:szCs w:val="28"/>
        </w:rPr>
        <w:t>   </w:t>
      </w:r>
      <w:r w:rsidRPr="00FD3E0C">
        <w:rPr>
          <w:rStyle w:val="apple-converted-space"/>
          <w:color w:val="000000"/>
          <w:sz w:val="28"/>
          <w:szCs w:val="28"/>
        </w:rPr>
        <w:t> </w:t>
      </w:r>
      <w:r w:rsidRPr="00FD3E0C">
        <w:rPr>
          <w:color w:val="000000"/>
          <w:sz w:val="28"/>
          <w:szCs w:val="28"/>
        </w:rPr>
        <w:t>присмотр и уход за детьми в возрасте от </w:t>
      </w:r>
      <w:r w:rsidRPr="00FD3E0C">
        <w:rPr>
          <w:rStyle w:val="apple-converted-space"/>
          <w:color w:val="000000"/>
          <w:sz w:val="28"/>
          <w:szCs w:val="28"/>
        </w:rPr>
        <w:t> </w:t>
      </w:r>
      <w:r w:rsidRPr="00FD3E0C">
        <w:rPr>
          <w:color w:val="000000"/>
          <w:sz w:val="28"/>
          <w:szCs w:val="28"/>
        </w:rPr>
        <w:t>2 месяцев (при наличии условий) до 7 лет</w:t>
      </w:r>
      <w:r w:rsidRPr="00FD3E0C">
        <w:rPr>
          <w:color w:val="000000"/>
          <w:sz w:val="28"/>
          <w:szCs w:val="28"/>
        </w:rPr>
        <w:t xml:space="preserve"> </w:t>
      </w:r>
      <w:r w:rsidRPr="00FD3E0C">
        <w:rPr>
          <w:color w:val="000000"/>
          <w:sz w:val="28"/>
          <w:szCs w:val="28"/>
        </w:rPr>
        <w:t>(далее – воспитанник);</w:t>
      </w:r>
    </w:p>
    <w:p w:rsidR="001507B6" w:rsidRPr="00FD3E0C" w:rsidRDefault="001507B6" w:rsidP="00FD3E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3E0C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1CE9F5BE" wp14:editId="568537C3">
                <wp:extent cx="152400" cy="152400"/>
                <wp:effectExtent l="0" t="0" r="0" b="0"/>
                <wp:docPr id="11" name="Прямоугольник 11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Описание: *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FD3E0C">
        <w:rPr>
          <w:color w:val="000000"/>
          <w:sz w:val="28"/>
          <w:szCs w:val="28"/>
        </w:rPr>
        <w:t>   </w:t>
      </w:r>
      <w:r w:rsidRPr="00FD3E0C">
        <w:rPr>
          <w:rStyle w:val="apple-converted-space"/>
          <w:color w:val="000000"/>
          <w:sz w:val="28"/>
          <w:szCs w:val="28"/>
        </w:rPr>
        <w:t> </w:t>
      </w:r>
      <w:r w:rsidRPr="00FD3E0C">
        <w:rPr>
          <w:color w:val="000000"/>
          <w:sz w:val="28"/>
          <w:szCs w:val="28"/>
        </w:rPr>
        <w:t>воспитание, обучение и оздоровление воспитанников;</w:t>
      </w:r>
    </w:p>
    <w:p w:rsidR="001507B6" w:rsidRPr="00FD3E0C" w:rsidRDefault="001507B6" w:rsidP="00FD3E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3E0C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4FB92774" wp14:editId="0D2B7166">
                <wp:extent cx="152400" cy="152400"/>
                <wp:effectExtent l="0" t="0" r="0" b="0"/>
                <wp:docPr id="10" name="Прямоугольник 10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Описание: *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FD3E0C">
        <w:rPr>
          <w:color w:val="000000"/>
          <w:sz w:val="28"/>
          <w:szCs w:val="28"/>
        </w:rPr>
        <w:t>   </w:t>
      </w:r>
      <w:r w:rsidRPr="00FD3E0C">
        <w:rPr>
          <w:rStyle w:val="apple-converted-space"/>
          <w:color w:val="000000"/>
          <w:sz w:val="28"/>
          <w:szCs w:val="28"/>
        </w:rPr>
        <w:t> </w:t>
      </w:r>
      <w:r w:rsidRPr="00FD3E0C">
        <w:rPr>
          <w:color w:val="000000"/>
          <w:sz w:val="28"/>
          <w:szCs w:val="28"/>
        </w:rPr>
        <w:t>физическое, интеллектуальное и нравственное развитие воспитанников;</w:t>
      </w:r>
    </w:p>
    <w:p w:rsidR="001507B6" w:rsidRPr="00FD3E0C" w:rsidRDefault="001507B6" w:rsidP="00FD3E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3E0C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56AA0AE1" wp14:editId="547035C0">
                <wp:extent cx="152400" cy="152400"/>
                <wp:effectExtent l="0" t="0" r="0" b="0"/>
                <wp:docPr id="9" name="Прямоугольник 9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Описание: *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FD3E0C">
        <w:rPr>
          <w:color w:val="000000"/>
          <w:sz w:val="28"/>
          <w:szCs w:val="28"/>
        </w:rPr>
        <w:t>   </w:t>
      </w:r>
      <w:r w:rsidRPr="00FD3E0C">
        <w:rPr>
          <w:rStyle w:val="apple-converted-space"/>
          <w:color w:val="000000"/>
          <w:sz w:val="28"/>
          <w:szCs w:val="28"/>
        </w:rPr>
        <w:t> </w:t>
      </w:r>
      <w:r w:rsidRPr="00FD3E0C">
        <w:rPr>
          <w:color w:val="000000"/>
          <w:sz w:val="28"/>
          <w:szCs w:val="28"/>
        </w:rPr>
        <w:t>адаптация воспитанников к жизни в обществе;</w:t>
      </w:r>
    </w:p>
    <w:p w:rsidR="001507B6" w:rsidRPr="00FD3E0C" w:rsidRDefault="001507B6" w:rsidP="00FD3E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3E0C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6FCAE2AF" wp14:editId="55674EE8">
                <wp:extent cx="152400" cy="152400"/>
                <wp:effectExtent l="0" t="0" r="0" b="0"/>
                <wp:docPr id="8" name="Прямоугольник 8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Описание: *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FD3E0C">
        <w:rPr>
          <w:color w:val="000000"/>
          <w:sz w:val="28"/>
          <w:szCs w:val="28"/>
        </w:rPr>
        <w:t>   </w:t>
      </w:r>
      <w:r w:rsidRPr="00FD3E0C">
        <w:rPr>
          <w:rStyle w:val="apple-converted-space"/>
          <w:color w:val="000000"/>
          <w:sz w:val="28"/>
          <w:szCs w:val="28"/>
        </w:rPr>
        <w:t> </w:t>
      </w:r>
      <w:r w:rsidRPr="00FD3E0C">
        <w:rPr>
          <w:color w:val="000000"/>
          <w:sz w:val="28"/>
          <w:szCs w:val="28"/>
        </w:rPr>
        <w:t>формирование у воспитанников навыков и привычек здорового образа жизни;</w:t>
      </w:r>
    </w:p>
    <w:p w:rsidR="001507B6" w:rsidRPr="00FD3E0C" w:rsidRDefault="001507B6" w:rsidP="00FD3E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3E0C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774AF385" wp14:editId="116D1BF9">
                <wp:extent cx="152400" cy="152400"/>
                <wp:effectExtent l="0" t="0" r="0" b="0"/>
                <wp:docPr id="7" name="Прямоугольник 7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писание: *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FD3E0C">
        <w:rPr>
          <w:color w:val="000000"/>
          <w:sz w:val="28"/>
          <w:szCs w:val="28"/>
        </w:rPr>
        <w:t>   </w:t>
      </w:r>
      <w:r w:rsidRPr="00FD3E0C">
        <w:rPr>
          <w:rStyle w:val="apple-converted-space"/>
          <w:color w:val="000000"/>
          <w:sz w:val="28"/>
          <w:szCs w:val="28"/>
        </w:rPr>
        <w:t> </w:t>
      </w:r>
      <w:r w:rsidRPr="00FD3E0C">
        <w:rPr>
          <w:color w:val="000000"/>
          <w:sz w:val="28"/>
          <w:szCs w:val="28"/>
        </w:rPr>
        <w:t>подготовка воспитанников к школьному обучению.</w:t>
      </w:r>
    </w:p>
    <w:p w:rsidR="001507B6" w:rsidRPr="00FD3E0C" w:rsidRDefault="001507B6" w:rsidP="00FD3E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3E0C">
        <w:rPr>
          <w:color w:val="000000"/>
          <w:sz w:val="28"/>
          <w:szCs w:val="28"/>
        </w:rPr>
        <w:t>2.2.        </w:t>
      </w:r>
      <w:r w:rsidRPr="00FD3E0C">
        <w:rPr>
          <w:rStyle w:val="apple-converted-space"/>
          <w:color w:val="000000"/>
          <w:sz w:val="28"/>
          <w:szCs w:val="28"/>
        </w:rPr>
        <w:t> </w:t>
      </w:r>
      <w:r w:rsidRPr="00FD3E0C">
        <w:rPr>
          <w:color w:val="000000"/>
          <w:sz w:val="28"/>
          <w:szCs w:val="28"/>
        </w:rPr>
        <w:t>Основными задачами деятельности дошкольных групп являются:</w:t>
      </w:r>
    </w:p>
    <w:p w:rsidR="001507B6" w:rsidRPr="00FD3E0C" w:rsidRDefault="001507B6" w:rsidP="00FD3E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3E0C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21D6CD3E" wp14:editId="488C7653">
                <wp:extent cx="152400" cy="152400"/>
                <wp:effectExtent l="0" t="0" r="0" b="0"/>
                <wp:docPr id="6" name="Прямоугольник 6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*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FD3E0C">
        <w:rPr>
          <w:color w:val="000000"/>
          <w:sz w:val="28"/>
          <w:szCs w:val="28"/>
        </w:rPr>
        <w:t>   </w:t>
      </w:r>
      <w:r w:rsidRPr="00FD3E0C">
        <w:rPr>
          <w:rStyle w:val="apple-converted-space"/>
          <w:color w:val="000000"/>
          <w:sz w:val="28"/>
          <w:szCs w:val="28"/>
        </w:rPr>
        <w:t> </w:t>
      </w:r>
      <w:r w:rsidRPr="00FD3E0C">
        <w:rPr>
          <w:color w:val="000000"/>
          <w:sz w:val="28"/>
          <w:szCs w:val="28"/>
        </w:rPr>
        <w:t>охрана жизни и укрепление физического и психического здоровья школьников;</w:t>
      </w:r>
    </w:p>
    <w:p w:rsidR="001507B6" w:rsidRPr="00FD3E0C" w:rsidRDefault="001507B6" w:rsidP="00FD3E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3E0C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4FA42DD6" wp14:editId="687F42DB">
                <wp:extent cx="152400" cy="152400"/>
                <wp:effectExtent l="0" t="0" r="0" b="0"/>
                <wp:docPr id="5" name="Прямоугольник 5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*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FD3E0C">
        <w:rPr>
          <w:color w:val="000000"/>
          <w:sz w:val="28"/>
          <w:szCs w:val="28"/>
        </w:rPr>
        <w:t>   </w:t>
      </w:r>
      <w:r w:rsidRPr="00FD3E0C">
        <w:rPr>
          <w:rStyle w:val="apple-converted-space"/>
          <w:color w:val="000000"/>
          <w:sz w:val="28"/>
          <w:szCs w:val="28"/>
        </w:rPr>
        <w:t> </w:t>
      </w:r>
      <w:r w:rsidRPr="00FD3E0C">
        <w:rPr>
          <w:color w:val="000000"/>
          <w:sz w:val="28"/>
          <w:szCs w:val="28"/>
        </w:rPr>
        <w:t>обеспечение познавательно-речевого, социально-личностного, художественно-эстетического и физического развития воспитанников;</w:t>
      </w:r>
    </w:p>
    <w:p w:rsidR="001507B6" w:rsidRPr="00FD3E0C" w:rsidRDefault="001507B6" w:rsidP="00FD3E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3E0C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7534BCC6" wp14:editId="033AE362">
                <wp:extent cx="152400" cy="152400"/>
                <wp:effectExtent l="0" t="0" r="0" b="0"/>
                <wp:docPr id="4" name="Прямоугольник 4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*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FD3E0C">
        <w:rPr>
          <w:color w:val="000000"/>
          <w:sz w:val="28"/>
          <w:szCs w:val="28"/>
        </w:rPr>
        <w:t>   </w:t>
      </w:r>
      <w:r w:rsidRPr="00FD3E0C">
        <w:rPr>
          <w:rStyle w:val="apple-converted-space"/>
          <w:color w:val="000000"/>
          <w:sz w:val="28"/>
          <w:szCs w:val="28"/>
        </w:rPr>
        <w:t> </w:t>
      </w:r>
      <w:r w:rsidRPr="00FD3E0C">
        <w:rPr>
          <w:color w:val="000000"/>
          <w:sz w:val="28"/>
          <w:szCs w:val="28"/>
        </w:rPr>
        <w:t>воспитание у воспитанников гражданственности, трудолюбия, уважения к правам и свободам человека, любви к окружающей природе, Родине, семье;</w:t>
      </w:r>
    </w:p>
    <w:p w:rsidR="001507B6" w:rsidRPr="00FD3E0C" w:rsidRDefault="001507B6" w:rsidP="00FD3E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3E0C">
        <w:rPr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inline distT="0" distB="0" distL="0" distR="0" wp14:anchorId="0531C600" wp14:editId="6185A599">
                <wp:extent cx="152400" cy="152400"/>
                <wp:effectExtent l="0" t="0" r="0" b="0"/>
                <wp:docPr id="3" name="Прямоугольник 3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*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FD3E0C">
        <w:rPr>
          <w:color w:val="000000"/>
          <w:sz w:val="28"/>
          <w:szCs w:val="28"/>
        </w:rPr>
        <w:t>   </w:t>
      </w:r>
      <w:r w:rsidRPr="00FD3E0C">
        <w:rPr>
          <w:rStyle w:val="apple-converted-space"/>
          <w:color w:val="000000"/>
          <w:sz w:val="28"/>
          <w:szCs w:val="28"/>
        </w:rPr>
        <w:t> </w:t>
      </w:r>
      <w:r w:rsidRPr="00FD3E0C">
        <w:rPr>
          <w:color w:val="000000"/>
          <w:sz w:val="28"/>
          <w:szCs w:val="28"/>
        </w:rPr>
        <w:t>осуществление необходимой коррекции недостатков в физическом и (или) психическом развитии воспитанников;</w:t>
      </w:r>
    </w:p>
    <w:p w:rsidR="001507B6" w:rsidRPr="00FD3E0C" w:rsidRDefault="001507B6" w:rsidP="00FD3E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3E0C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5F2EC6DF" wp14:editId="209043F0">
                <wp:extent cx="152400" cy="152400"/>
                <wp:effectExtent l="0" t="0" r="0" b="0"/>
                <wp:docPr id="2" name="Прямоугольник 2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*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FD3E0C">
        <w:rPr>
          <w:color w:val="000000"/>
          <w:sz w:val="28"/>
          <w:szCs w:val="28"/>
        </w:rPr>
        <w:t>   </w:t>
      </w:r>
      <w:r w:rsidRPr="00FD3E0C">
        <w:rPr>
          <w:rStyle w:val="apple-converted-space"/>
          <w:color w:val="000000"/>
          <w:sz w:val="28"/>
          <w:szCs w:val="28"/>
        </w:rPr>
        <w:t> </w:t>
      </w:r>
      <w:r w:rsidRPr="00FD3E0C">
        <w:rPr>
          <w:color w:val="000000"/>
          <w:sz w:val="28"/>
          <w:szCs w:val="28"/>
        </w:rPr>
        <w:t>взаимодействие с семьями воспитанников для обеспечения полноценного развития детей;</w:t>
      </w:r>
    </w:p>
    <w:p w:rsidR="001507B6" w:rsidRPr="00FD3E0C" w:rsidRDefault="001507B6" w:rsidP="00FD3E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3E0C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598B0961" wp14:editId="45F3BB1C">
                <wp:extent cx="152400" cy="152400"/>
                <wp:effectExtent l="0" t="0" r="0" b="0"/>
                <wp:docPr id="1" name="Прямоугольник 1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*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  <w:r w:rsidRPr="00FD3E0C">
        <w:rPr>
          <w:color w:val="000000"/>
          <w:sz w:val="28"/>
          <w:szCs w:val="28"/>
        </w:rPr>
        <w:t>   </w:t>
      </w:r>
      <w:r w:rsidRPr="00FD3E0C">
        <w:rPr>
          <w:rStyle w:val="apple-converted-space"/>
          <w:color w:val="000000"/>
          <w:sz w:val="28"/>
          <w:szCs w:val="28"/>
        </w:rPr>
        <w:t> </w:t>
      </w:r>
      <w:r w:rsidRPr="00FD3E0C">
        <w:rPr>
          <w:color w:val="000000"/>
          <w:sz w:val="28"/>
          <w:szCs w:val="28"/>
        </w:rPr>
        <w:t>оказание консультативной и методической помощи родителям (законным представителям) воспитанников по вопросам воспитания, обучения и развития детей.</w:t>
      </w:r>
    </w:p>
    <w:p w:rsidR="001507B6" w:rsidRPr="00FD3E0C" w:rsidRDefault="001507B6" w:rsidP="00FD3E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3E0C">
        <w:rPr>
          <w:color w:val="000000"/>
          <w:sz w:val="28"/>
          <w:szCs w:val="28"/>
        </w:rPr>
        <w:t>2.3. Предметом деятельности дошкольных групп является реализация основной общеобразовательной программы дошкольного образования в группах общеразвивающей и комбинированной направленности.</w:t>
      </w:r>
    </w:p>
    <w:p w:rsidR="001507B6" w:rsidRPr="00FD3E0C" w:rsidRDefault="001507B6" w:rsidP="00FD3E0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D3E0C">
        <w:rPr>
          <w:b/>
          <w:bCs/>
          <w:color w:val="000000"/>
          <w:sz w:val="28"/>
          <w:szCs w:val="28"/>
        </w:rPr>
        <w:t> 3.</w:t>
      </w:r>
      <w:r w:rsidRPr="00FD3E0C">
        <w:rPr>
          <w:color w:val="000000"/>
          <w:sz w:val="28"/>
          <w:szCs w:val="28"/>
        </w:rPr>
        <w:t>       </w:t>
      </w:r>
      <w:r w:rsidRPr="00FD3E0C">
        <w:rPr>
          <w:rStyle w:val="apple-converted-space"/>
          <w:color w:val="000000"/>
          <w:sz w:val="28"/>
          <w:szCs w:val="28"/>
        </w:rPr>
        <w:t> </w:t>
      </w:r>
      <w:r w:rsidRPr="00FD3E0C">
        <w:rPr>
          <w:b/>
          <w:bCs/>
          <w:color w:val="000000"/>
          <w:sz w:val="28"/>
          <w:szCs w:val="28"/>
        </w:rPr>
        <w:t>Комплектование дошкольных групп</w:t>
      </w:r>
    </w:p>
    <w:p w:rsidR="001507B6" w:rsidRPr="00FD3E0C" w:rsidRDefault="001507B6" w:rsidP="00FD3E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3E0C">
        <w:rPr>
          <w:color w:val="000000"/>
          <w:sz w:val="28"/>
          <w:szCs w:val="28"/>
        </w:rPr>
        <w:t>3.1.</w:t>
      </w:r>
      <w:r w:rsidRPr="00FD3E0C">
        <w:rPr>
          <w:rStyle w:val="apple-converted-space"/>
          <w:color w:val="000000"/>
          <w:sz w:val="28"/>
          <w:szCs w:val="28"/>
        </w:rPr>
        <w:t> </w:t>
      </w:r>
      <w:r w:rsidRPr="00FD3E0C">
        <w:rPr>
          <w:color w:val="000000"/>
          <w:sz w:val="28"/>
          <w:szCs w:val="28"/>
        </w:rPr>
        <w:t xml:space="preserve">Порядок </w:t>
      </w:r>
      <w:proofErr w:type="gramStart"/>
      <w:r w:rsidRPr="00FD3E0C">
        <w:rPr>
          <w:color w:val="000000"/>
          <w:sz w:val="28"/>
          <w:szCs w:val="28"/>
        </w:rPr>
        <w:t>комплектования</w:t>
      </w:r>
      <w:r w:rsidRPr="00FD3E0C">
        <w:rPr>
          <w:rStyle w:val="apple-converted-space"/>
          <w:color w:val="000000"/>
          <w:sz w:val="28"/>
          <w:szCs w:val="28"/>
        </w:rPr>
        <w:t xml:space="preserve"> </w:t>
      </w:r>
      <w:r w:rsidRPr="00FD3E0C">
        <w:rPr>
          <w:color w:val="000000"/>
          <w:sz w:val="28"/>
          <w:szCs w:val="28"/>
        </w:rPr>
        <w:t>учреждения, реализующего</w:t>
      </w:r>
      <w:r w:rsidRPr="00FD3E0C">
        <w:rPr>
          <w:color w:val="000000"/>
          <w:sz w:val="28"/>
          <w:szCs w:val="28"/>
        </w:rPr>
        <w:t xml:space="preserve"> </w:t>
      </w:r>
      <w:r w:rsidRPr="00FD3E0C">
        <w:rPr>
          <w:color w:val="000000"/>
          <w:sz w:val="28"/>
          <w:szCs w:val="28"/>
        </w:rPr>
        <w:t>основную общеобразовательную программу дошкольного образования определяет</w:t>
      </w:r>
      <w:proofErr w:type="gramEnd"/>
      <w:r w:rsidRPr="00FD3E0C">
        <w:rPr>
          <w:color w:val="000000"/>
          <w:sz w:val="28"/>
          <w:szCs w:val="28"/>
        </w:rPr>
        <w:t xml:space="preserve"> отдел образования администрации </w:t>
      </w:r>
      <w:r w:rsidRPr="00FD3E0C">
        <w:rPr>
          <w:color w:val="000000"/>
          <w:sz w:val="28"/>
          <w:szCs w:val="28"/>
        </w:rPr>
        <w:t>Хлевенского</w:t>
      </w:r>
      <w:r w:rsidRPr="00FD3E0C">
        <w:rPr>
          <w:color w:val="000000"/>
          <w:sz w:val="28"/>
          <w:szCs w:val="28"/>
        </w:rPr>
        <w:t xml:space="preserve"> муниципального района на правах Учредителя</w:t>
      </w:r>
      <w:r w:rsidRPr="00FD3E0C">
        <w:rPr>
          <w:rStyle w:val="apple-converted-space"/>
          <w:color w:val="333333"/>
          <w:sz w:val="28"/>
          <w:szCs w:val="28"/>
        </w:rPr>
        <w:t xml:space="preserve"> </w:t>
      </w:r>
      <w:r w:rsidRPr="00FD3E0C">
        <w:rPr>
          <w:color w:val="333333"/>
          <w:sz w:val="28"/>
          <w:szCs w:val="28"/>
        </w:rPr>
        <w:t>в соответствии с законодательством Российской Федерации</w:t>
      </w:r>
      <w:r w:rsidRPr="00FD3E0C">
        <w:rPr>
          <w:color w:val="000000"/>
          <w:sz w:val="28"/>
          <w:szCs w:val="28"/>
        </w:rPr>
        <w:t>.</w:t>
      </w:r>
    </w:p>
    <w:p w:rsidR="001507B6" w:rsidRPr="00FD3E0C" w:rsidRDefault="001507B6" w:rsidP="00FD3E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3E0C">
        <w:rPr>
          <w:color w:val="000000"/>
          <w:sz w:val="28"/>
          <w:szCs w:val="28"/>
        </w:rPr>
        <w:t>3.2.</w:t>
      </w:r>
      <w:r w:rsidRPr="00FD3E0C">
        <w:rPr>
          <w:rStyle w:val="apple-converted-space"/>
          <w:color w:val="000000"/>
          <w:sz w:val="28"/>
          <w:szCs w:val="28"/>
        </w:rPr>
        <w:t> </w:t>
      </w:r>
      <w:r w:rsidRPr="00FD3E0C">
        <w:rPr>
          <w:color w:val="333333"/>
          <w:sz w:val="28"/>
          <w:szCs w:val="28"/>
        </w:rPr>
        <w:t>Комплектование</w:t>
      </w:r>
      <w:r w:rsidRPr="00FD3E0C">
        <w:rPr>
          <w:rStyle w:val="apple-converted-space"/>
          <w:color w:val="333333"/>
          <w:sz w:val="28"/>
          <w:szCs w:val="28"/>
        </w:rPr>
        <w:t> </w:t>
      </w:r>
      <w:r w:rsidRPr="00FD3E0C">
        <w:rPr>
          <w:color w:val="000000"/>
          <w:sz w:val="28"/>
          <w:szCs w:val="28"/>
        </w:rPr>
        <w:t>учреждения</w:t>
      </w:r>
      <w:r w:rsidRPr="00FD3E0C">
        <w:rPr>
          <w:rStyle w:val="apple-converted-space"/>
          <w:color w:val="000000"/>
          <w:sz w:val="28"/>
          <w:szCs w:val="28"/>
        </w:rPr>
        <w:t> </w:t>
      </w:r>
      <w:r w:rsidRPr="00FD3E0C">
        <w:rPr>
          <w:color w:val="000000"/>
          <w:sz w:val="28"/>
          <w:szCs w:val="28"/>
        </w:rPr>
        <w:t>на новый учебный год</w:t>
      </w:r>
      <w:r w:rsidRPr="00FD3E0C">
        <w:rPr>
          <w:rStyle w:val="apple-converted-space"/>
          <w:color w:val="000000"/>
          <w:sz w:val="28"/>
          <w:szCs w:val="28"/>
        </w:rPr>
        <w:t> </w:t>
      </w:r>
      <w:r w:rsidRPr="00FD3E0C">
        <w:rPr>
          <w:color w:val="333333"/>
          <w:sz w:val="28"/>
          <w:szCs w:val="28"/>
        </w:rPr>
        <w:t xml:space="preserve">осуществляется в соответствии с утвержденным количеством групп и свободных мест в них в срок с 1 июня по 31 августа ежегодно в соответствии с настоящим Порядком, и уставом </w:t>
      </w:r>
      <w:r w:rsidR="00FD3E0C" w:rsidRPr="00FD3E0C">
        <w:rPr>
          <w:color w:val="333333"/>
          <w:sz w:val="28"/>
          <w:szCs w:val="28"/>
        </w:rPr>
        <w:t>У</w:t>
      </w:r>
      <w:r w:rsidRPr="00FD3E0C">
        <w:rPr>
          <w:color w:val="333333"/>
          <w:sz w:val="28"/>
          <w:szCs w:val="28"/>
        </w:rPr>
        <w:t>чреждения на начало учебного года. До 15 мая текущего учебного года руководитель</w:t>
      </w:r>
      <w:r w:rsidR="00FD3E0C" w:rsidRPr="00FD3E0C">
        <w:rPr>
          <w:color w:val="333333"/>
          <w:sz w:val="28"/>
          <w:szCs w:val="28"/>
        </w:rPr>
        <w:t xml:space="preserve"> У</w:t>
      </w:r>
      <w:r w:rsidRPr="00FD3E0C">
        <w:rPr>
          <w:color w:val="333333"/>
          <w:sz w:val="28"/>
          <w:szCs w:val="28"/>
        </w:rPr>
        <w:t>чреждения</w:t>
      </w:r>
      <w:r w:rsidR="00FD3E0C" w:rsidRPr="00FD3E0C">
        <w:rPr>
          <w:color w:val="333333"/>
          <w:sz w:val="28"/>
          <w:szCs w:val="28"/>
        </w:rPr>
        <w:t xml:space="preserve"> </w:t>
      </w:r>
      <w:r w:rsidRPr="00FD3E0C">
        <w:rPr>
          <w:color w:val="333333"/>
          <w:sz w:val="28"/>
          <w:szCs w:val="28"/>
        </w:rPr>
        <w:t>представляет в отдел образования сведения о количестве свободных ме</w:t>
      </w:r>
      <w:proofErr w:type="gramStart"/>
      <w:r w:rsidRPr="00FD3E0C">
        <w:rPr>
          <w:color w:val="333333"/>
          <w:sz w:val="28"/>
          <w:szCs w:val="28"/>
        </w:rPr>
        <w:t>ст в гр</w:t>
      </w:r>
      <w:proofErr w:type="gramEnd"/>
      <w:r w:rsidRPr="00FD3E0C">
        <w:rPr>
          <w:color w:val="333333"/>
          <w:sz w:val="28"/>
          <w:szCs w:val="28"/>
        </w:rPr>
        <w:t>уппах, в соответствии с каждой возрастной категорией детей в очередном учебном году.</w:t>
      </w:r>
    </w:p>
    <w:p w:rsidR="001507B6" w:rsidRPr="00FD3E0C" w:rsidRDefault="001507B6" w:rsidP="00FD3E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3E0C">
        <w:rPr>
          <w:color w:val="333333"/>
          <w:sz w:val="28"/>
          <w:szCs w:val="28"/>
        </w:rPr>
        <w:t>В течение всего учебного года при наличии свободных мест допускается доукомплектование групп.</w:t>
      </w:r>
    </w:p>
    <w:p w:rsidR="001507B6" w:rsidRPr="00FD3E0C" w:rsidRDefault="001507B6" w:rsidP="00FD3E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3E0C">
        <w:rPr>
          <w:color w:val="000000"/>
          <w:sz w:val="28"/>
          <w:szCs w:val="28"/>
        </w:rPr>
        <w:t>3.3. Предоставление мест в дошкольных группах осуществляется на основании заявлений родителей (законных представителей) будущих воспитанников.</w:t>
      </w:r>
    </w:p>
    <w:p w:rsidR="001507B6" w:rsidRPr="00FD3E0C" w:rsidRDefault="001507B6" w:rsidP="00FD3E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3E0C">
        <w:rPr>
          <w:color w:val="000000"/>
          <w:sz w:val="28"/>
          <w:szCs w:val="28"/>
        </w:rPr>
        <w:t>3.4. Одновременно с заявлением родители (законные представители) предоставляют:</w:t>
      </w:r>
    </w:p>
    <w:p w:rsidR="001507B6" w:rsidRPr="00FD3E0C" w:rsidRDefault="001507B6" w:rsidP="00FD3E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3E0C">
        <w:rPr>
          <w:color w:val="000000"/>
          <w:sz w:val="28"/>
          <w:szCs w:val="28"/>
        </w:rPr>
        <w:t>1.Копию свидетельства о рождении ребенка;</w:t>
      </w:r>
    </w:p>
    <w:p w:rsidR="001507B6" w:rsidRPr="00FD3E0C" w:rsidRDefault="001507B6" w:rsidP="00FD3E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3E0C">
        <w:rPr>
          <w:color w:val="000000"/>
          <w:sz w:val="28"/>
          <w:szCs w:val="28"/>
        </w:rPr>
        <w:t>2.Копию документа о регистрации по месту жительства ребенка;</w:t>
      </w:r>
    </w:p>
    <w:p w:rsidR="001507B6" w:rsidRPr="00FD3E0C" w:rsidRDefault="001507B6" w:rsidP="00FD3E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3E0C">
        <w:rPr>
          <w:color w:val="000000"/>
          <w:sz w:val="28"/>
          <w:szCs w:val="28"/>
        </w:rPr>
        <w:t>3.Медицинск</w:t>
      </w:r>
      <w:r w:rsidR="00FD3E0C" w:rsidRPr="00FD3E0C">
        <w:rPr>
          <w:color w:val="000000"/>
          <w:sz w:val="28"/>
          <w:szCs w:val="28"/>
        </w:rPr>
        <w:t>ую справку</w:t>
      </w:r>
      <w:r w:rsidRPr="00FD3E0C">
        <w:rPr>
          <w:color w:val="000000"/>
          <w:sz w:val="28"/>
          <w:szCs w:val="28"/>
        </w:rPr>
        <w:t>.</w:t>
      </w:r>
    </w:p>
    <w:p w:rsidR="001507B6" w:rsidRPr="00FD3E0C" w:rsidRDefault="001507B6" w:rsidP="00FD3E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3E0C">
        <w:rPr>
          <w:color w:val="000000"/>
          <w:sz w:val="28"/>
          <w:szCs w:val="28"/>
        </w:rPr>
        <w:t>Граждане, имеющие право на льготное зачисление ребенка в дошкольную группу Учреждения, представляют документы, подтверждающие данную льготу.</w:t>
      </w:r>
    </w:p>
    <w:p w:rsidR="001507B6" w:rsidRPr="00FD3E0C" w:rsidRDefault="001507B6" w:rsidP="00FD3E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3E0C">
        <w:rPr>
          <w:color w:val="000000"/>
          <w:sz w:val="28"/>
          <w:szCs w:val="28"/>
        </w:rPr>
        <w:t>Для приёма детей с ограниченными возможностями здоровья в группы комбинированной направленности родители (законные представители) дополнительно представляют заключение психолого-медико-педагогической комиссии.</w:t>
      </w:r>
    </w:p>
    <w:p w:rsidR="001507B6" w:rsidRPr="00FD3E0C" w:rsidRDefault="001507B6" w:rsidP="00FD3E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3E0C">
        <w:rPr>
          <w:color w:val="000000"/>
          <w:sz w:val="28"/>
          <w:szCs w:val="28"/>
        </w:rPr>
        <w:t xml:space="preserve">3.5. Учет детей, желающих получать дошкольное образование, осуществляется в отделе образования администрации </w:t>
      </w:r>
      <w:r w:rsidR="00FD3E0C" w:rsidRPr="00FD3E0C">
        <w:rPr>
          <w:color w:val="000000"/>
          <w:sz w:val="28"/>
          <w:szCs w:val="28"/>
        </w:rPr>
        <w:t>Хлевенского</w:t>
      </w:r>
      <w:r w:rsidRPr="00FD3E0C">
        <w:rPr>
          <w:color w:val="000000"/>
          <w:sz w:val="28"/>
          <w:szCs w:val="28"/>
        </w:rPr>
        <w:t xml:space="preserve"> муниципального района, в том числе в электронном виде.</w:t>
      </w:r>
    </w:p>
    <w:p w:rsidR="001507B6" w:rsidRPr="00FD3E0C" w:rsidRDefault="001507B6" w:rsidP="00FD3E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3E0C">
        <w:rPr>
          <w:color w:val="000000"/>
          <w:sz w:val="28"/>
          <w:szCs w:val="28"/>
        </w:rPr>
        <w:t>Не допускается приём детей на конкурсной основе, через организацию тестирования. Не допускается </w:t>
      </w:r>
      <w:r w:rsidRPr="00FD3E0C">
        <w:rPr>
          <w:rStyle w:val="apple-converted-space"/>
          <w:color w:val="000000"/>
          <w:sz w:val="28"/>
          <w:szCs w:val="28"/>
        </w:rPr>
        <w:t> </w:t>
      </w:r>
      <w:r w:rsidRPr="00FD3E0C">
        <w:rPr>
          <w:color w:val="000000"/>
          <w:sz w:val="28"/>
          <w:szCs w:val="28"/>
        </w:rPr>
        <w:t>отбор детей </w:t>
      </w:r>
      <w:r w:rsidRPr="00FD3E0C">
        <w:rPr>
          <w:rStyle w:val="apple-converted-space"/>
          <w:color w:val="000000"/>
          <w:sz w:val="28"/>
          <w:szCs w:val="28"/>
        </w:rPr>
        <w:t> </w:t>
      </w:r>
      <w:r w:rsidRPr="00FD3E0C">
        <w:rPr>
          <w:color w:val="000000"/>
          <w:sz w:val="28"/>
          <w:szCs w:val="28"/>
        </w:rPr>
        <w:t xml:space="preserve">в зависимости от пола, </w:t>
      </w:r>
      <w:r w:rsidRPr="00FD3E0C">
        <w:rPr>
          <w:color w:val="000000"/>
          <w:sz w:val="28"/>
          <w:szCs w:val="28"/>
        </w:rPr>
        <w:lastRenderedPageBreak/>
        <w:t>национальности, языка, социального происхождения, имущественного положения, отношения к религии, убеждения их родителей (законных представителей).</w:t>
      </w:r>
    </w:p>
    <w:p w:rsidR="001507B6" w:rsidRPr="00FD3E0C" w:rsidRDefault="001507B6" w:rsidP="00FD3E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3E0C">
        <w:rPr>
          <w:color w:val="000000"/>
          <w:sz w:val="28"/>
          <w:szCs w:val="28"/>
        </w:rPr>
        <w:t>3.6.  </w:t>
      </w:r>
      <w:r w:rsidRPr="00FD3E0C">
        <w:rPr>
          <w:rStyle w:val="apple-converted-space"/>
          <w:color w:val="000000"/>
          <w:sz w:val="28"/>
          <w:szCs w:val="28"/>
        </w:rPr>
        <w:t> </w:t>
      </w:r>
      <w:r w:rsidRPr="00FD3E0C">
        <w:rPr>
          <w:color w:val="000000"/>
          <w:sz w:val="28"/>
          <w:szCs w:val="28"/>
        </w:rPr>
        <w:t>При приеме детей с ограниченными возможностями здоровья, детей-инвалидов в дошкольные образовательные учреждения любого вида дошкольное образовательное учреждение обязано обеспечить необходимые условия для организации коррекционной работы, в группах по присмотру и уходу за детьми - условия, учитывающие особенности их психофизического развития.</w:t>
      </w:r>
    </w:p>
    <w:p w:rsidR="001507B6" w:rsidRPr="00FD3E0C" w:rsidRDefault="001507B6" w:rsidP="00FD3E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3E0C">
        <w:rPr>
          <w:color w:val="000000"/>
          <w:sz w:val="28"/>
          <w:szCs w:val="28"/>
        </w:rPr>
        <w:t>3.7.  </w:t>
      </w:r>
      <w:r w:rsidRPr="00FD3E0C">
        <w:rPr>
          <w:rStyle w:val="apple-converted-space"/>
          <w:color w:val="000000"/>
          <w:sz w:val="28"/>
          <w:szCs w:val="28"/>
        </w:rPr>
        <w:t> </w:t>
      </w:r>
      <w:r w:rsidRPr="00FD3E0C">
        <w:rPr>
          <w:color w:val="000000"/>
          <w:sz w:val="28"/>
          <w:szCs w:val="28"/>
        </w:rPr>
        <w:t>Зачисление детей в образовательные учреждения оформляется приказом  </w:t>
      </w:r>
      <w:r w:rsidRPr="00FD3E0C">
        <w:rPr>
          <w:rStyle w:val="apple-converted-space"/>
          <w:color w:val="000000"/>
          <w:sz w:val="28"/>
          <w:szCs w:val="28"/>
        </w:rPr>
        <w:t> </w:t>
      </w:r>
      <w:r w:rsidRPr="00FD3E0C">
        <w:rPr>
          <w:color w:val="000000"/>
          <w:sz w:val="28"/>
          <w:szCs w:val="28"/>
        </w:rPr>
        <w:t>руководителя </w:t>
      </w:r>
      <w:r w:rsidR="00FD3E0C" w:rsidRPr="00FD3E0C">
        <w:rPr>
          <w:color w:val="000000"/>
          <w:sz w:val="28"/>
          <w:szCs w:val="28"/>
        </w:rPr>
        <w:t>У</w:t>
      </w:r>
      <w:r w:rsidRPr="00FD3E0C">
        <w:rPr>
          <w:color w:val="000000"/>
          <w:sz w:val="28"/>
          <w:szCs w:val="28"/>
        </w:rPr>
        <w:t>чреждения. Приказы о зачислении детей размещаются на информационном стенде в день их издания.</w:t>
      </w:r>
    </w:p>
    <w:p w:rsidR="001507B6" w:rsidRPr="00FD3E0C" w:rsidRDefault="001507B6" w:rsidP="00FD3E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3E0C">
        <w:rPr>
          <w:color w:val="000000"/>
          <w:sz w:val="28"/>
          <w:szCs w:val="28"/>
        </w:rPr>
        <w:t xml:space="preserve">3.8. При зачислении ребенка в дошкольную группу Учреждения между родителями (законными представителями) и </w:t>
      </w:r>
      <w:r w:rsidR="00FD3E0C" w:rsidRPr="00FD3E0C">
        <w:rPr>
          <w:color w:val="000000"/>
          <w:sz w:val="28"/>
          <w:szCs w:val="28"/>
        </w:rPr>
        <w:t>руководителем</w:t>
      </w:r>
      <w:r w:rsidRPr="00FD3E0C">
        <w:rPr>
          <w:color w:val="000000"/>
          <w:sz w:val="28"/>
          <w:szCs w:val="28"/>
        </w:rPr>
        <w:t xml:space="preserve"> Учреждения заключается договор, определяющий взаимные права, обязанности и ответственность сторон.</w:t>
      </w:r>
    </w:p>
    <w:p w:rsidR="001507B6" w:rsidRPr="00FD3E0C" w:rsidRDefault="001507B6" w:rsidP="00FD3E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3E0C">
        <w:rPr>
          <w:color w:val="000000"/>
          <w:sz w:val="28"/>
          <w:szCs w:val="28"/>
        </w:rPr>
        <w:t xml:space="preserve">3.9. </w:t>
      </w:r>
      <w:proofErr w:type="gramStart"/>
      <w:r w:rsidRPr="00FD3E0C">
        <w:rPr>
          <w:color w:val="000000"/>
          <w:sz w:val="28"/>
          <w:szCs w:val="28"/>
        </w:rPr>
        <w:t xml:space="preserve">При приёме ребенка в дошкольную группу Учреждения </w:t>
      </w:r>
      <w:proofErr w:type="spellStart"/>
      <w:r w:rsidR="00FD3E0C" w:rsidRPr="00FD3E0C">
        <w:rPr>
          <w:color w:val="000000"/>
          <w:sz w:val="28"/>
          <w:szCs w:val="28"/>
        </w:rPr>
        <w:t>рукоовдитель</w:t>
      </w:r>
      <w:proofErr w:type="spellEnd"/>
      <w:r w:rsidRPr="00FD3E0C">
        <w:rPr>
          <w:color w:val="000000"/>
          <w:sz w:val="28"/>
          <w:szCs w:val="28"/>
        </w:rPr>
        <w:t xml:space="preserve"> Учреждения обязан ознакомить родителей (законных представителей) под роспись с уставом Учреждения, лицензией на право ведения образовательной деятельности, со свидетельством о государственной аккредитации, основными образовательными программами, реализуемыми этим Учреждением, а также другими документами, регламентирующими организацию образовательного процесса в Учреждении, о чем делается соответствующая отметка в заявлении о приеме ребенка </w:t>
      </w:r>
      <w:r w:rsidR="00FD3E0C" w:rsidRPr="00FD3E0C">
        <w:rPr>
          <w:color w:val="000000"/>
          <w:sz w:val="28"/>
          <w:szCs w:val="28"/>
        </w:rPr>
        <w:t>в</w:t>
      </w:r>
      <w:r w:rsidRPr="00FD3E0C">
        <w:rPr>
          <w:color w:val="000000"/>
          <w:sz w:val="28"/>
          <w:szCs w:val="28"/>
        </w:rPr>
        <w:t xml:space="preserve"> дошкольн</w:t>
      </w:r>
      <w:r w:rsidR="00FD3E0C" w:rsidRPr="00FD3E0C">
        <w:rPr>
          <w:color w:val="000000"/>
          <w:sz w:val="28"/>
          <w:szCs w:val="28"/>
        </w:rPr>
        <w:t>ую</w:t>
      </w:r>
      <w:r w:rsidRPr="00FD3E0C">
        <w:rPr>
          <w:color w:val="000000"/>
          <w:sz w:val="28"/>
          <w:szCs w:val="28"/>
        </w:rPr>
        <w:t xml:space="preserve"> группу.</w:t>
      </w:r>
      <w:proofErr w:type="gramEnd"/>
    </w:p>
    <w:p w:rsidR="001507B6" w:rsidRPr="00FD3E0C" w:rsidRDefault="001507B6" w:rsidP="00FD3E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3E0C">
        <w:rPr>
          <w:color w:val="000000"/>
          <w:sz w:val="28"/>
          <w:szCs w:val="28"/>
        </w:rPr>
        <w:t xml:space="preserve">3.10. Отчисление детей из группы осуществляется </w:t>
      </w:r>
      <w:r w:rsidR="00FD3E0C" w:rsidRPr="00FD3E0C">
        <w:rPr>
          <w:color w:val="000000"/>
          <w:sz w:val="28"/>
          <w:szCs w:val="28"/>
        </w:rPr>
        <w:t>руководителем</w:t>
      </w:r>
      <w:r w:rsidRPr="00FD3E0C">
        <w:rPr>
          <w:color w:val="000000"/>
          <w:sz w:val="28"/>
          <w:szCs w:val="28"/>
        </w:rPr>
        <w:t xml:space="preserve"> Учреждения в следующих случаях:</w:t>
      </w:r>
    </w:p>
    <w:p w:rsidR="001507B6" w:rsidRPr="00FD3E0C" w:rsidRDefault="001507B6" w:rsidP="00FD3E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3E0C">
        <w:rPr>
          <w:color w:val="000000"/>
          <w:sz w:val="28"/>
          <w:szCs w:val="28"/>
        </w:rPr>
        <w:t>§ </w:t>
      </w:r>
      <w:r w:rsidRPr="00FD3E0C">
        <w:rPr>
          <w:rStyle w:val="apple-converted-space"/>
          <w:color w:val="000000"/>
          <w:sz w:val="28"/>
          <w:szCs w:val="28"/>
        </w:rPr>
        <w:t> </w:t>
      </w:r>
      <w:r w:rsidRPr="00FD3E0C">
        <w:rPr>
          <w:color w:val="000000"/>
          <w:sz w:val="28"/>
          <w:szCs w:val="28"/>
        </w:rPr>
        <w:t>по заявлению родителей (законных представителей);</w:t>
      </w:r>
    </w:p>
    <w:p w:rsidR="001507B6" w:rsidRPr="00FD3E0C" w:rsidRDefault="001507B6" w:rsidP="00FD3E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3E0C">
        <w:rPr>
          <w:color w:val="000000"/>
          <w:sz w:val="28"/>
          <w:szCs w:val="28"/>
        </w:rPr>
        <w:t>§ </w:t>
      </w:r>
      <w:r w:rsidRPr="00FD3E0C">
        <w:rPr>
          <w:rStyle w:val="apple-converted-space"/>
          <w:color w:val="000000"/>
          <w:sz w:val="28"/>
          <w:szCs w:val="28"/>
        </w:rPr>
        <w:t> </w:t>
      </w:r>
      <w:r w:rsidRPr="00FD3E0C">
        <w:rPr>
          <w:color w:val="000000"/>
          <w:sz w:val="28"/>
          <w:szCs w:val="28"/>
        </w:rPr>
        <w:t>по медицинским показаниям;</w:t>
      </w:r>
    </w:p>
    <w:p w:rsidR="001507B6" w:rsidRPr="00FD3E0C" w:rsidRDefault="001507B6" w:rsidP="00FD3E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3E0C">
        <w:rPr>
          <w:color w:val="000000"/>
          <w:sz w:val="28"/>
          <w:szCs w:val="28"/>
        </w:rPr>
        <w:t>§ </w:t>
      </w:r>
      <w:r w:rsidRPr="00FD3E0C">
        <w:rPr>
          <w:rStyle w:val="apple-converted-space"/>
          <w:color w:val="000000"/>
          <w:sz w:val="28"/>
          <w:szCs w:val="28"/>
        </w:rPr>
        <w:t> </w:t>
      </w:r>
      <w:r w:rsidRPr="00FD3E0C">
        <w:rPr>
          <w:color w:val="000000"/>
          <w:sz w:val="28"/>
          <w:szCs w:val="28"/>
        </w:rPr>
        <w:t>за неоднократные грубые нарушения условий договора между</w:t>
      </w:r>
      <w:r w:rsidR="00FD3E0C" w:rsidRPr="00FD3E0C">
        <w:rPr>
          <w:color w:val="000000"/>
          <w:sz w:val="28"/>
          <w:szCs w:val="28"/>
        </w:rPr>
        <w:t xml:space="preserve"> </w:t>
      </w:r>
      <w:r w:rsidRPr="00FD3E0C">
        <w:rPr>
          <w:color w:val="000000"/>
          <w:sz w:val="28"/>
          <w:szCs w:val="28"/>
        </w:rPr>
        <w:t>Учреждением и родителями (законными представителями).</w:t>
      </w:r>
    </w:p>
    <w:p w:rsidR="001507B6" w:rsidRPr="00FD3E0C" w:rsidRDefault="001507B6" w:rsidP="00FD3E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3E0C">
        <w:rPr>
          <w:color w:val="000000"/>
          <w:sz w:val="28"/>
          <w:szCs w:val="28"/>
        </w:rPr>
        <w:t> </w:t>
      </w:r>
      <w:r w:rsidRPr="00FD3E0C">
        <w:rPr>
          <w:b/>
          <w:bCs/>
          <w:color w:val="000000"/>
          <w:sz w:val="28"/>
          <w:szCs w:val="28"/>
        </w:rPr>
        <w:t>4.</w:t>
      </w:r>
      <w:r w:rsidRPr="00FD3E0C">
        <w:rPr>
          <w:color w:val="000000"/>
          <w:sz w:val="28"/>
          <w:szCs w:val="28"/>
        </w:rPr>
        <w:t>    </w:t>
      </w:r>
      <w:r w:rsidRPr="00FD3E0C">
        <w:rPr>
          <w:rStyle w:val="apple-converted-space"/>
          <w:color w:val="000000"/>
          <w:sz w:val="28"/>
          <w:szCs w:val="28"/>
        </w:rPr>
        <w:t> </w:t>
      </w:r>
      <w:r w:rsidRPr="00FD3E0C">
        <w:rPr>
          <w:b/>
          <w:bCs/>
          <w:color w:val="000000"/>
          <w:sz w:val="28"/>
          <w:szCs w:val="28"/>
        </w:rPr>
        <w:t>Организация деятельности дошкольных групп</w:t>
      </w:r>
    </w:p>
    <w:p w:rsidR="001507B6" w:rsidRPr="00FD3E0C" w:rsidRDefault="001507B6" w:rsidP="00FD3E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3E0C">
        <w:rPr>
          <w:color w:val="000000"/>
          <w:sz w:val="28"/>
          <w:szCs w:val="28"/>
        </w:rPr>
        <w:t xml:space="preserve">4.1. Дошкольные группы открываются на основании распоряжения учредителя Учреждения – отдела образования администрации </w:t>
      </w:r>
      <w:r w:rsidR="00FD3E0C" w:rsidRPr="00FD3E0C">
        <w:rPr>
          <w:color w:val="000000"/>
          <w:sz w:val="28"/>
          <w:szCs w:val="28"/>
        </w:rPr>
        <w:t>Хлевенского</w:t>
      </w:r>
      <w:r w:rsidRPr="00FD3E0C">
        <w:rPr>
          <w:color w:val="000000"/>
          <w:sz w:val="28"/>
          <w:szCs w:val="28"/>
        </w:rPr>
        <w:t xml:space="preserve"> муниципального района.</w:t>
      </w:r>
    </w:p>
    <w:p w:rsidR="001507B6" w:rsidRPr="00FD3E0C" w:rsidRDefault="001507B6" w:rsidP="00FD3E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3E0C">
        <w:rPr>
          <w:color w:val="000000"/>
          <w:sz w:val="28"/>
          <w:szCs w:val="28"/>
        </w:rPr>
        <w:t>4.2. В дошкольные группы принимаются дети в возрасте от 2 месяцев (при наличии условий) до 7 лет.</w:t>
      </w:r>
    </w:p>
    <w:p w:rsidR="001507B6" w:rsidRPr="00FD3E0C" w:rsidRDefault="001507B6" w:rsidP="00FD3E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3E0C">
        <w:rPr>
          <w:color w:val="000000"/>
          <w:sz w:val="28"/>
          <w:szCs w:val="28"/>
        </w:rPr>
        <w:t xml:space="preserve">4.3. Руководство дошкольными группами осуществляет </w:t>
      </w:r>
      <w:r w:rsidR="00FD3E0C" w:rsidRPr="00FD3E0C">
        <w:rPr>
          <w:color w:val="000000"/>
          <w:sz w:val="28"/>
          <w:szCs w:val="28"/>
        </w:rPr>
        <w:t xml:space="preserve">руководитель </w:t>
      </w:r>
      <w:r w:rsidRPr="00FD3E0C">
        <w:rPr>
          <w:color w:val="000000"/>
          <w:sz w:val="28"/>
          <w:szCs w:val="28"/>
        </w:rPr>
        <w:t xml:space="preserve">Учреждения, непосредственное руководство – старший воспитатель, который назначается приказом </w:t>
      </w:r>
      <w:r w:rsidR="00FD3E0C" w:rsidRPr="00FD3E0C">
        <w:rPr>
          <w:color w:val="000000"/>
          <w:sz w:val="28"/>
          <w:szCs w:val="28"/>
        </w:rPr>
        <w:t>руководителем</w:t>
      </w:r>
      <w:r w:rsidRPr="00FD3E0C">
        <w:rPr>
          <w:color w:val="000000"/>
          <w:sz w:val="28"/>
          <w:szCs w:val="28"/>
        </w:rPr>
        <w:t xml:space="preserve"> Учреждения.</w:t>
      </w:r>
    </w:p>
    <w:p w:rsidR="001507B6" w:rsidRPr="00FD3E0C" w:rsidRDefault="001507B6" w:rsidP="00FD3E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3E0C">
        <w:rPr>
          <w:color w:val="000000"/>
          <w:sz w:val="28"/>
          <w:szCs w:val="28"/>
        </w:rPr>
        <w:t xml:space="preserve">4.4. Работники дошкольных групп назначаются на должность приказом </w:t>
      </w:r>
      <w:r w:rsidR="00FD3E0C" w:rsidRPr="00FD3E0C">
        <w:rPr>
          <w:color w:val="000000"/>
          <w:sz w:val="28"/>
          <w:szCs w:val="28"/>
        </w:rPr>
        <w:t>руководителя</w:t>
      </w:r>
      <w:r w:rsidRPr="00FD3E0C">
        <w:rPr>
          <w:color w:val="000000"/>
          <w:sz w:val="28"/>
          <w:szCs w:val="28"/>
        </w:rPr>
        <w:t xml:space="preserve"> Учреждения по согласованию со старшим воспитателем.</w:t>
      </w:r>
    </w:p>
    <w:p w:rsidR="001507B6" w:rsidRPr="00FD3E0C" w:rsidRDefault="001507B6" w:rsidP="00FD3E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3E0C">
        <w:rPr>
          <w:color w:val="000000"/>
          <w:sz w:val="28"/>
          <w:szCs w:val="28"/>
        </w:rPr>
        <w:t xml:space="preserve">4.5. Дошкольные группы работают круглогодично </w:t>
      </w:r>
      <w:proofErr w:type="gramStart"/>
      <w:r w:rsidRPr="00FD3E0C">
        <w:rPr>
          <w:color w:val="000000"/>
          <w:sz w:val="28"/>
          <w:szCs w:val="28"/>
        </w:rPr>
        <w:t>по</w:t>
      </w:r>
      <w:proofErr w:type="gramEnd"/>
      <w:r w:rsidRPr="00FD3E0C">
        <w:rPr>
          <w:color w:val="000000"/>
          <w:sz w:val="28"/>
          <w:szCs w:val="28"/>
        </w:rPr>
        <w:t xml:space="preserve"> </w:t>
      </w:r>
      <w:proofErr w:type="gramStart"/>
      <w:r w:rsidRPr="00FD3E0C">
        <w:rPr>
          <w:color w:val="000000"/>
          <w:sz w:val="28"/>
          <w:szCs w:val="28"/>
        </w:rPr>
        <w:t>пятидневной</w:t>
      </w:r>
      <w:proofErr w:type="gramEnd"/>
      <w:r w:rsidRPr="00FD3E0C">
        <w:rPr>
          <w:color w:val="000000"/>
          <w:sz w:val="28"/>
          <w:szCs w:val="28"/>
        </w:rPr>
        <w:t xml:space="preserve"> рабочей недели с 7-30 до 17-30, </w:t>
      </w:r>
      <w:r w:rsidRPr="00FD3E0C">
        <w:rPr>
          <w:rStyle w:val="apple-converted-space"/>
          <w:color w:val="000000"/>
          <w:sz w:val="28"/>
          <w:szCs w:val="28"/>
        </w:rPr>
        <w:t> </w:t>
      </w:r>
      <w:r w:rsidRPr="00FD3E0C">
        <w:rPr>
          <w:color w:val="000000"/>
          <w:sz w:val="28"/>
          <w:szCs w:val="28"/>
        </w:rPr>
        <w:t>кроме субботы, воскресенья и нерабочих праздничных дней.</w:t>
      </w:r>
    </w:p>
    <w:p w:rsidR="001507B6" w:rsidRPr="00FD3E0C" w:rsidRDefault="001507B6" w:rsidP="00FD3E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3E0C">
        <w:rPr>
          <w:color w:val="000000"/>
          <w:sz w:val="28"/>
          <w:szCs w:val="28"/>
        </w:rPr>
        <w:lastRenderedPageBreak/>
        <w:t>4</w:t>
      </w:r>
      <w:r w:rsidR="00FD3E0C" w:rsidRPr="00FD3E0C">
        <w:rPr>
          <w:color w:val="000000"/>
          <w:sz w:val="28"/>
          <w:szCs w:val="28"/>
        </w:rPr>
        <w:t xml:space="preserve">.6. </w:t>
      </w:r>
      <w:r w:rsidRPr="00FD3E0C">
        <w:rPr>
          <w:color w:val="000000"/>
          <w:sz w:val="28"/>
          <w:szCs w:val="28"/>
        </w:rPr>
        <w:t>Организация питания воспитанников в дошкольных группах осуществляется Учреждением </w:t>
      </w:r>
      <w:r w:rsidRPr="00FD3E0C">
        <w:rPr>
          <w:rStyle w:val="apple-converted-space"/>
          <w:color w:val="000000"/>
          <w:sz w:val="28"/>
          <w:szCs w:val="28"/>
        </w:rPr>
        <w:t> </w:t>
      </w:r>
      <w:r w:rsidRPr="00FD3E0C">
        <w:rPr>
          <w:color w:val="000000"/>
          <w:sz w:val="28"/>
          <w:szCs w:val="28"/>
        </w:rPr>
        <w:t>с соблюдением действующих санитарных правил и нормативов, установленных для дошкольных образовательных учреждений.</w:t>
      </w:r>
    </w:p>
    <w:p w:rsidR="001507B6" w:rsidRPr="00FD3E0C" w:rsidRDefault="001507B6" w:rsidP="00FD3E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3E0C">
        <w:rPr>
          <w:color w:val="000000"/>
          <w:sz w:val="28"/>
          <w:szCs w:val="28"/>
        </w:rPr>
        <w:t>4.</w:t>
      </w:r>
      <w:r w:rsidR="00FD3E0C" w:rsidRPr="00FD3E0C">
        <w:rPr>
          <w:color w:val="000000"/>
          <w:sz w:val="28"/>
          <w:szCs w:val="28"/>
        </w:rPr>
        <w:t>7</w:t>
      </w:r>
      <w:r w:rsidRPr="00FD3E0C">
        <w:rPr>
          <w:color w:val="000000"/>
          <w:sz w:val="28"/>
          <w:szCs w:val="28"/>
        </w:rPr>
        <w:t>. В дошкольных группах Учреждения в соответствии с его уставными целями и задачами могут оказываться дополнительные платные образовательные услуги за пределами образовательных программ, бесплатность реализации которых гарантируется государством.</w:t>
      </w:r>
    </w:p>
    <w:p w:rsidR="001507B6" w:rsidRPr="00FD3E0C" w:rsidRDefault="001507B6" w:rsidP="00FD3E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3E0C">
        <w:rPr>
          <w:color w:val="000000"/>
          <w:sz w:val="28"/>
          <w:szCs w:val="28"/>
        </w:rPr>
        <w:t> </w:t>
      </w:r>
      <w:r w:rsidRPr="00FD3E0C">
        <w:rPr>
          <w:b/>
          <w:bCs/>
          <w:color w:val="000000"/>
          <w:sz w:val="28"/>
          <w:szCs w:val="28"/>
        </w:rPr>
        <w:t>5.</w:t>
      </w:r>
      <w:r w:rsidRPr="00FD3E0C">
        <w:rPr>
          <w:color w:val="000000"/>
          <w:sz w:val="28"/>
          <w:szCs w:val="28"/>
        </w:rPr>
        <w:t>    </w:t>
      </w:r>
      <w:r w:rsidRPr="00FD3E0C">
        <w:rPr>
          <w:rStyle w:val="apple-converted-space"/>
          <w:color w:val="000000"/>
          <w:sz w:val="28"/>
          <w:szCs w:val="28"/>
        </w:rPr>
        <w:t> </w:t>
      </w:r>
      <w:r w:rsidRPr="00FD3E0C">
        <w:rPr>
          <w:b/>
          <w:bCs/>
          <w:color w:val="000000"/>
          <w:sz w:val="28"/>
          <w:szCs w:val="28"/>
        </w:rPr>
        <w:t>Финансирование деятельности дошкольных групп</w:t>
      </w:r>
    </w:p>
    <w:p w:rsidR="001507B6" w:rsidRPr="00FD3E0C" w:rsidRDefault="001507B6" w:rsidP="00FD3E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3E0C">
        <w:rPr>
          <w:color w:val="000000"/>
          <w:sz w:val="28"/>
          <w:szCs w:val="28"/>
        </w:rPr>
        <w:t>5.1. Финансирование деятельности дошкольных групп осуществляется учредителем.</w:t>
      </w:r>
    </w:p>
    <w:p w:rsidR="001507B6" w:rsidRPr="00FD3E0C" w:rsidRDefault="001507B6" w:rsidP="00FD3E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3E0C">
        <w:rPr>
          <w:color w:val="000000"/>
          <w:sz w:val="28"/>
          <w:szCs w:val="28"/>
        </w:rPr>
        <w:t>5.2. Финансовые средства дошкольных групп образуются из средств бюджетного финансирования согласно установленному нормативу затрат на содержание детей в дошкольных учреждениях, из родительской платы за содержание ребенка в дошкольной группе, а также других источников в соответствии с действующим законодательством РФ.</w:t>
      </w:r>
    </w:p>
    <w:p w:rsidR="001507B6" w:rsidRPr="00FD3E0C" w:rsidRDefault="001507B6" w:rsidP="00FD3E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3E0C">
        <w:rPr>
          <w:color w:val="000000"/>
          <w:sz w:val="28"/>
          <w:szCs w:val="28"/>
        </w:rPr>
        <w:t>5.3. Норматив бюджетного финансирования исчисляется исходя из наполняемости групп. При наличии необходимых условий и средств возможно комплектование дошкольной группы с меньшей наполняемостью.</w:t>
      </w:r>
    </w:p>
    <w:p w:rsidR="001507B6" w:rsidRPr="00FD3E0C" w:rsidRDefault="001507B6" w:rsidP="00FD3E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3E0C">
        <w:rPr>
          <w:color w:val="000000"/>
          <w:sz w:val="28"/>
          <w:szCs w:val="28"/>
        </w:rPr>
        <w:t>5.4. Размер родительской платы за содержание ребенка устанавливается в соответствии с федеральным законодательством и актами органов местного самоуправления.</w:t>
      </w:r>
    </w:p>
    <w:p w:rsidR="001507B6" w:rsidRPr="00FD3E0C" w:rsidRDefault="001507B6" w:rsidP="00FD3E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3E0C">
        <w:rPr>
          <w:color w:val="000000"/>
          <w:sz w:val="28"/>
          <w:szCs w:val="28"/>
        </w:rPr>
        <w:t> </w:t>
      </w:r>
      <w:r w:rsidRPr="00FD3E0C">
        <w:rPr>
          <w:b/>
          <w:bCs/>
          <w:color w:val="000000"/>
          <w:sz w:val="28"/>
          <w:szCs w:val="28"/>
        </w:rPr>
        <w:t>6.</w:t>
      </w:r>
      <w:r w:rsidRPr="00FD3E0C">
        <w:rPr>
          <w:color w:val="000000"/>
          <w:sz w:val="28"/>
          <w:szCs w:val="28"/>
        </w:rPr>
        <w:t>    </w:t>
      </w:r>
      <w:r w:rsidRPr="00FD3E0C">
        <w:rPr>
          <w:rStyle w:val="apple-converted-space"/>
          <w:color w:val="000000"/>
          <w:sz w:val="28"/>
          <w:szCs w:val="28"/>
        </w:rPr>
        <w:t> </w:t>
      </w:r>
      <w:r w:rsidRPr="00FD3E0C">
        <w:rPr>
          <w:b/>
          <w:bCs/>
          <w:color w:val="000000"/>
          <w:sz w:val="28"/>
          <w:szCs w:val="28"/>
        </w:rPr>
        <w:t>Организация образовательного процесса в дошкольных группах.</w:t>
      </w:r>
    </w:p>
    <w:p w:rsidR="001507B6" w:rsidRPr="00FD3E0C" w:rsidRDefault="001507B6" w:rsidP="00FD3E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3E0C">
        <w:rPr>
          <w:b/>
          <w:bCs/>
          <w:color w:val="000000"/>
          <w:sz w:val="28"/>
          <w:szCs w:val="28"/>
        </w:rPr>
        <w:t> </w:t>
      </w:r>
      <w:r w:rsidRPr="00FD3E0C">
        <w:rPr>
          <w:color w:val="000000"/>
          <w:sz w:val="28"/>
          <w:szCs w:val="28"/>
        </w:rPr>
        <w:t>6.1. Организация образовательного процесса в дошкольных группах регламентируется учебным планом и расписанием занятий, которые утверждаются директором Учреждения.</w:t>
      </w:r>
    </w:p>
    <w:p w:rsidR="001507B6" w:rsidRPr="00FD3E0C" w:rsidRDefault="001507B6" w:rsidP="00FD3E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3E0C">
        <w:rPr>
          <w:color w:val="000000"/>
          <w:sz w:val="28"/>
          <w:szCs w:val="28"/>
        </w:rPr>
        <w:t>6.2. Содержание </w:t>
      </w:r>
      <w:r w:rsidRPr="00FD3E0C">
        <w:rPr>
          <w:rStyle w:val="apple-converted-space"/>
          <w:color w:val="000000"/>
          <w:sz w:val="28"/>
          <w:szCs w:val="28"/>
        </w:rPr>
        <w:t> </w:t>
      </w:r>
      <w:r w:rsidRPr="00FD3E0C">
        <w:rPr>
          <w:color w:val="000000"/>
          <w:sz w:val="28"/>
          <w:szCs w:val="28"/>
        </w:rPr>
        <w:t xml:space="preserve">образовательного процесса в дошкольных группах определяется основной общеобразовательной программой дошкольного образования, </w:t>
      </w:r>
      <w:r w:rsidR="00FD3E0C" w:rsidRPr="00FD3E0C">
        <w:rPr>
          <w:color w:val="000000"/>
          <w:sz w:val="28"/>
          <w:szCs w:val="28"/>
        </w:rPr>
        <w:t>разрабатываемой и утверждаемой У</w:t>
      </w:r>
      <w:r w:rsidRPr="00FD3E0C">
        <w:rPr>
          <w:color w:val="000000"/>
          <w:sz w:val="28"/>
          <w:szCs w:val="28"/>
        </w:rPr>
        <w:t>чреждением самостоятельно. Основная общеобразовательная программа дошкольного образования разрабатывается в соответствии с федеральными государственными требованиями к структуре основной общеобразовательной программе дошкольного образования и условиям ее реализации, а также примерной основной общеобразовательной программой дошкольного образования, которая определяет содержание обязательной части основной общеобразовательной программы дошкольного образования.</w:t>
      </w:r>
    </w:p>
    <w:p w:rsidR="001507B6" w:rsidRPr="00FD3E0C" w:rsidRDefault="001507B6" w:rsidP="00FD3E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3E0C">
        <w:rPr>
          <w:color w:val="000000"/>
          <w:sz w:val="28"/>
          <w:szCs w:val="28"/>
        </w:rPr>
        <w:t>6.3. Воспитание и обучение воспитанников в дошкольных группах ведется в форме подгрупповых и фронтальных занятий. Продолжительность обучающих занятий с воспитанниками зависит от их возраста и интереса к данной деятельности и соответствует требованиям нормативных актов, действующих в сфере образования.</w:t>
      </w:r>
    </w:p>
    <w:p w:rsidR="001507B6" w:rsidRPr="00FD3E0C" w:rsidRDefault="001507B6" w:rsidP="00FD3E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3E0C">
        <w:rPr>
          <w:color w:val="000000"/>
          <w:sz w:val="28"/>
          <w:szCs w:val="28"/>
        </w:rPr>
        <w:t>6.4. Воспитание и обучение детей в дошкольных группах ведется на русском языке.</w:t>
      </w:r>
    </w:p>
    <w:p w:rsidR="001507B6" w:rsidRPr="00FD3E0C" w:rsidRDefault="001507B6" w:rsidP="00FD3E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3E0C">
        <w:rPr>
          <w:color w:val="000000"/>
          <w:sz w:val="28"/>
          <w:szCs w:val="28"/>
        </w:rPr>
        <w:t> </w:t>
      </w:r>
      <w:r w:rsidRPr="00FD3E0C">
        <w:rPr>
          <w:b/>
          <w:bCs/>
          <w:color w:val="000000"/>
          <w:sz w:val="28"/>
          <w:szCs w:val="28"/>
        </w:rPr>
        <w:t>7.</w:t>
      </w:r>
      <w:r w:rsidRPr="00FD3E0C">
        <w:rPr>
          <w:color w:val="000000"/>
          <w:sz w:val="28"/>
          <w:szCs w:val="28"/>
        </w:rPr>
        <w:t>    </w:t>
      </w:r>
      <w:r w:rsidRPr="00FD3E0C">
        <w:rPr>
          <w:rStyle w:val="apple-converted-space"/>
          <w:color w:val="000000"/>
          <w:sz w:val="28"/>
          <w:szCs w:val="28"/>
        </w:rPr>
        <w:t> </w:t>
      </w:r>
      <w:r w:rsidRPr="00FD3E0C">
        <w:rPr>
          <w:b/>
          <w:bCs/>
          <w:color w:val="000000"/>
          <w:sz w:val="28"/>
          <w:szCs w:val="28"/>
        </w:rPr>
        <w:t>Права и обязанности участников образовательного процесса</w:t>
      </w:r>
    </w:p>
    <w:p w:rsidR="001507B6" w:rsidRPr="00FD3E0C" w:rsidRDefault="001507B6" w:rsidP="00FD3E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3E0C">
        <w:rPr>
          <w:b/>
          <w:bCs/>
          <w:color w:val="000000"/>
          <w:sz w:val="28"/>
          <w:szCs w:val="28"/>
        </w:rPr>
        <w:lastRenderedPageBreak/>
        <w:t> </w:t>
      </w:r>
      <w:r w:rsidRPr="00FD3E0C">
        <w:rPr>
          <w:color w:val="000000"/>
          <w:sz w:val="28"/>
          <w:szCs w:val="28"/>
        </w:rPr>
        <w:t>7.1. Участниками образовательного процесса в дошкольных группах являются воспитанники, их </w:t>
      </w:r>
      <w:r w:rsidRPr="00FD3E0C">
        <w:rPr>
          <w:rStyle w:val="apple-converted-space"/>
          <w:color w:val="000000"/>
          <w:sz w:val="28"/>
          <w:szCs w:val="28"/>
        </w:rPr>
        <w:t> </w:t>
      </w:r>
      <w:r w:rsidRPr="00FD3E0C">
        <w:rPr>
          <w:color w:val="000000"/>
          <w:sz w:val="28"/>
          <w:szCs w:val="28"/>
        </w:rPr>
        <w:t>родители (законные представители) и работники Учреждения.</w:t>
      </w:r>
    </w:p>
    <w:p w:rsidR="001507B6" w:rsidRPr="00FD3E0C" w:rsidRDefault="001507B6" w:rsidP="00FD3E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3E0C">
        <w:rPr>
          <w:color w:val="000000"/>
          <w:sz w:val="28"/>
          <w:szCs w:val="28"/>
        </w:rPr>
        <w:t>7.2. Права и обязанности воспитанников дошкольных групп и их родителей (законных представителей) определяются законодательством РФ и уставом Учреждения.</w:t>
      </w:r>
    </w:p>
    <w:p w:rsidR="001507B6" w:rsidRPr="00FD3E0C" w:rsidRDefault="001507B6" w:rsidP="00FD3E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3E0C">
        <w:rPr>
          <w:color w:val="000000"/>
          <w:sz w:val="28"/>
          <w:szCs w:val="28"/>
        </w:rPr>
        <w:t>7.3. Права, меры социальной поддержки и обязанности работников дошкольных групп определяются законодательством РФ, уставом Учреждения, трудовым договором, должностными инструкциями и другими локальными нормативными актами.</w:t>
      </w:r>
    </w:p>
    <w:p w:rsidR="001507B6" w:rsidRPr="00FD3E0C" w:rsidRDefault="001507B6" w:rsidP="00FD3E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3E0C">
        <w:rPr>
          <w:color w:val="000000"/>
          <w:sz w:val="28"/>
          <w:szCs w:val="28"/>
        </w:rPr>
        <w:t> </w:t>
      </w:r>
    </w:p>
    <w:p w:rsidR="0078429A" w:rsidRPr="00FD3E0C" w:rsidRDefault="0078429A" w:rsidP="00FD3E0C">
      <w:pPr>
        <w:rPr>
          <w:sz w:val="28"/>
          <w:szCs w:val="28"/>
        </w:rPr>
      </w:pPr>
    </w:p>
    <w:sectPr w:rsidR="0078429A" w:rsidRPr="00FD3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B6"/>
    <w:rsid w:val="001507B6"/>
    <w:rsid w:val="0078429A"/>
    <w:rsid w:val="00F901F9"/>
    <w:rsid w:val="00FD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7B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507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7B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5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27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3375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70170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133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307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435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1730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89">
          <w:marLeft w:val="9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6035">
          <w:marLeft w:val="9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175">
          <w:marLeft w:val="9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673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791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752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165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76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1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0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K01</dc:creator>
  <cp:keywords/>
  <cp:lastModifiedBy>K01</cp:lastModifiedBy>
  <cp:revision>2</cp:revision>
  <dcterms:created xsi:type="dcterms:W3CDTF">2016-01-23T10:57:00Z</dcterms:created>
  <dcterms:modified xsi:type="dcterms:W3CDTF">2016-01-23T11:13:00Z</dcterms:modified>
</cp:coreProperties>
</file>