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A8" w:rsidRPr="00283511" w:rsidRDefault="004912A8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912A8" w:rsidRPr="00283511" w:rsidRDefault="004912A8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12A8" w:rsidRPr="00283511" w:rsidRDefault="004912A8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МБОУ лицея </w:t>
      </w:r>
      <w:proofErr w:type="spellStart"/>
      <w:r w:rsidRPr="0028351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283511">
        <w:rPr>
          <w:rFonts w:ascii="Times New Roman" w:hAnsi="Times New Roman" w:cs="Times New Roman"/>
          <w:b/>
          <w:bCs/>
          <w:sz w:val="28"/>
          <w:szCs w:val="28"/>
        </w:rPr>
        <w:t>.Х</w:t>
      </w:r>
      <w:proofErr w:type="gramEnd"/>
      <w:r w:rsidRPr="00283511">
        <w:rPr>
          <w:rFonts w:ascii="Times New Roman" w:hAnsi="Times New Roman" w:cs="Times New Roman"/>
          <w:b/>
          <w:bCs/>
          <w:sz w:val="28"/>
          <w:szCs w:val="28"/>
        </w:rPr>
        <w:t>левное</w:t>
      </w:r>
      <w:proofErr w:type="spellEnd"/>
    </w:p>
    <w:p w:rsidR="004912A8" w:rsidRPr="00283511" w:rsidRDefault="004912A8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на 2017-2018 учебный год.</w:t>
      </w:r>
    </w:p>
    <w:p w:rsidR="004912A8" w:rsidRPr="00283511" w:rsidRDefault="004912A8" w:rsidP="00F31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Цели  и  задачи  «МБОУ Лицей  села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 xml:space="preserve">»  формирует  исходя из нормативных и рекомендательных документов:  Государственной  программы  РФ «Развитие образования» на 2013-2020 годы,  образовательного  запроса  социума, анализа  деятельности  в  2015-2016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>.,   Программы  развития Лицея  на  2015 - 2018  гг.   Лицей   реализует  программы  дошкольного, начального,  основного,  среднего,  дополнительного образования. Анализируя текущее состояние дел (достигнутый уровень качества образования, широкий спектр предоставляемых образовательных услуг, высокий уровень педагогического профессионализма, разнообразие материально-технических ресурсов), лицей ставит перед собой на 2017-2018уч.г. следующие задачи:</w:t>
      </w: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1. Поддержание и развитие образовательной среды, обеспечивающей доступность и высокий уровень качества образования в соответствии с ФГОС НОО и ФГОС ООО.  </w:t>
      </w: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2. Подготовка необходимых условий для перехода на ФГОС на среднем уровне  образования.  </w:t>
      </w: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3. Активная реализация индивидуальных образовательных траекторий для одаренных и мотивированных обучающихся и воспитанников.</w:t>
      </w: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4. Системное внедрение инновационных и современных педагогических технологий в образовательное пространство.</w:t>
      </w: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5. Создание условий для укрепления физического и психического здоровья, формирования философских принципов здорового образа жизни у обучающихся и воспитанников, вовлеченность  в участие в комплексе ГТО. </w:t>
      </w: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6. Интеграция дополнительного образования в образовательную программу. Обеспечение вовлеченности учащихся и воспитанников в систему дополнительного образования – 100 %. </w:t>
      </w: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7. Расширение использования информационных средств коммуникации в образовательном пространстве для всех категорий участников образовательного процесса (электронные ресурсы, </w:t>
      </w:r>
      <w:proofErr w:type="spellStart"/>
      <w:proofErr w:type="gramStart"/>
      <w:r w:rsidRPr="00283511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Pr="00283511">
        <w:rPr>
          <w:rFonts w:ascii="Times New Roman" w:hAnsi="Times New Roman" w:cs="Times New Roman"/>
          <w:sz w:val="28"/>
          <w:szCs w:val="28"/>
        </w:rPr>
        <w:t>, дистанционное обучение).</w:t>
      </w:r>
    </w:p>
    <w:p w:rsidR="004912A8" w:rsidRPr="00283511" w:rsidRDefault="004912A8" w:rsidP="00A700C0">
      <w:pPr>
        <w:jc w:val="both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lastRenderedPageBreak/>
        <w:t xml:space="preserve"> 8. Формирование системы воспитывающей и социализирующей деятельности как основного механизма формирования активной гражданской позиции 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3511">
        <w:rPr>
          <w:rFonts w:ascii="Times New Roman" w:hAnsi="Times New Roman" w:cs="Times New Roman"/>
          <w:sz w:val="28"/>
          <w:szCs w:val="28"/>
        </w:rPr>
        <w:t>.</w:t>
      </w:r>
    </w:p>
    <w:p w:rsidR="004912A8" w:rsidRPr="00283511" w:rsidRDefault="004912A8" w:rsidP="00A700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9. Эффективное использование материально-технических ресурсов в реализации образовательной программы.</w:t>
      </w:r>
    </w:p>
    <w:p w:rsidR="004912A8" w:rsidRPr="00283511" w:rsidRDefault="004912A8" w:rsidP="00A700C0">
      <w:pPr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4C7A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6E4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tbl>
      <w:tblPr>
        <w:tblW w:w="97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  <w:gridCol w:w="2188"/>
        <w:gridCol w:w="2119"/>
        <w:gridCol w:w="1940"/>
      </w:tblGrid>
      <w:tr w:rsidR="004912A8" w:rsidRPr="00283511">
        <w:trPr>
          <w:trHeight w:val="517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1950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 «Об образовании  в Российской Федерации» 273 ФЗ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1.Учет детей от 0 до 18 лет.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набора в 1 класс.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набора в 10 класс.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Учет трудоустройства выпускников 9,11 классов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92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Учет детей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 микрорайону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31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4912A8" w:rsidRPr="00283511">
        <w:trPr>
          <w:trHeight w:val="1408"/>
        </w:trPr>
        <w:tc>
          <w:tcPr>
            <w:tcW w:w="3667" w:type="dxa"/>
          </w:tcPr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Организация образовательной деятельности</w:t>
            </w:r>
          </w:p>
          <w:p w:rsidR="004912A8" w:rsidRPr="00283511" w:rsidRDefault="004912A8" w:rsidP="00A700C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1.Утверждение образовательной программы для  1-4 классов,5-9 классов по ФГОС НОО и ФГОС ОО, 8-11 по ФКГОС, АОП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 с ОВЗ.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по подбору и расстановке кадров, с вновь прибывшими учителями, с молодыми специалистами.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Составление плана работы по всем направлениям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Составление расписания уроков и внеурочной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на новый учебный год, согласование и утверждение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Н.В.</w:t>
            </w:r>
          </w:p>
          <w:p w:rsidR="004912A8" w:rsidRPr="00283511" w:rsidRDefault="004912A8" w:rsidP="00D4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Собеседование, документы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4912A8" w:rsidRPr="00283511">
        <w:trPr>
          <w:trHeight w:val="2687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документации: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1.Контроль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составлением  КТП,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рабочих</w:t>
            </w:r>
            <w:r w:rsidR="00401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 </w:t>
            </w:r>
            <w:r w:rsidR="00401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предметам,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элективных</w:t>
            </w:r>
            <w:proofErr w:type="gramEnd"/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курсов,</w:t>
            </w:r>
            <w:r w:rsidR="00401C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исследовательских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работ.</w:t>
            </w:r>
          </w:p>
          <w:p w:rsidR="004912A8" w:rsidRPr="00283511" w:rsidRDefault="004912A8" w:rsidP="00283511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Дегтярева,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Предметные кафедры</w:t>
            </w: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протоколы заседаний</w:t>
            </w:r>
          </w:p>
        </w:tc>
      </w:tr>
      <w:tr w:rsidR="004912A8" w:rsidRPr="00283511">
        <w:trPr>
          <w:trHeight w:val="344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Формирование заявки на курсы повышения квалификации.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Планы  работы предметных кафедр  на год.</w:t>
            </w:r>
          </w:p>
          <w:p w:rsidR="004912A8" w:rsidRPr="00283511" w:rsidRDefault="004912A8" w:rsidP="00662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Заявка на прохождение курсов повышения квалификации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Планы работы предметных кафедр.</w:t>
            </w:r>
          </w:p>
        </w:tc>
      </w:tr>
      <w:tr w:rsidR="004912A8" w:rsidRPr="00283511">
        <w:trPr>
          <w:trHeight w:val="884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Организационно-педагогические мероприятия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Праздник “Здравствуй лицей!”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92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Е.В.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884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Заседание педагогического совета:</w:t>
            </w:r>
          </w:p>
          <w:p w:rsidR="004912A8" w:rsidRPr="00B44C7E" w:rsidRDefault="004912A8" w:rsidP="009732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E">
              <w:rPr>
                <w:rFonts w:ascii="Times New Roman" w:hAnsi="Times New Roman" w:cs="Times New Roman"/>
                <w:sz w:val="28"/>
                <w:szCs w:val="28"/>
              </w:rPr>
              <w:t>1.  Приоритеты и результаты образовательной деятельности 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«Лицей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 w:rsidRPr="00B44C7E">
              <w:rPr>
                <w:rFonts w:ascii="Times New Roman" w:hAnsi="Times New Roman" w:cs="Times New Roman"/>
                <w:sz w:val="28"/>
                <w:szCs w:val="28"/>
              </w:rPr>
              <w:t xml:space="preserve">» (анализ и задачи на новый учебный год) </w:t>
            </w:r>
          </w:p>
          <w:p w:rsidR="004912A8" w:rsidRPr="00283511" w:rsidRDefault="004912A8" w:rsidP="00973230">
            <w:pPr>
              <w:pStyle w:val="a9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C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безопасности  жизни 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здоровьяобучающихся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подвоза детей.</w:t>
            </w:r>
          </w:p>
          <w:p w:rsidR="004912A8" w:rsidRPr="00283511" w:rsidRDefault="004912A8" w:rsidP="00973230">
            <w:pPr>
              <w:pStyle w:val="a9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 Обсуждение   плана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лицея на новый учебный год.</w:t>
            </w:r>
          </w:p>
          <w:p w:rsidR="004912A8" w:rsidRPr="00283511" w:rsidRDefault="004912A8" w:rsidP="0097323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5. Рассмотрение   локальных  актов.</w:t>
            </w:r>
          </w:p>
          <w:p w:rsidR="004912A8" w:rsidRPr="00283511" w:rsidRDefault="004912A8" w:rsidP="0085451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990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замдиректора</w:t>
            </w:r>
          </w:p>
          <w:p w:rsidR="004912A8" w:rsidRPr="00283511" w:rsidRDefault="004912A8" w:rsidP="004146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Адаптационный период первоклассников. Мониторинг общей готовности ребенка к школе. </w:t>
            </w:r>
          </w:p>
          <w:p w:rsidR="004912A8" w:rsidRPr="00283511" w:rsidRDefault="004912A8" w:rsidP="004146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 Ведение электронных журналов. </w:t>
            </w:r>
          </w:p>
          <w:p w:rsidR="004912A8" w:rsidRPr="00283511" w:rsidRDefault="004912A8" w:rsidP="00BC78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 Курсовая подготовка учителей. Уточнение заявки на 2017-18 год.     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615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Охрана жизни и здоровья детей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 соблюдении ТБ в  лицее</w:t>
            </w:r>
          </w:p>
          <w:p w:rsidR="004912A8" w:rsidRPr="00283511" w:rsidRDefault="004912A8" w:rsidP="00283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Об организации безопасного подвоза  обучающихся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845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Инструктажи по ТБ,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охране труда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время проведения уроков, практических работ и лабораторных.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2.Во время проведения внеклассных мероприятий.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 классные руководители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Запись бесед в классных журналах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720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Укрепление материально-технической базы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1.Комплектование библиотеки методической литературой и учебниками.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2.Состояние учебных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кабинетов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аздевалок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столовой, спортивных залов, актового зала, маркировки мебели.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территории  лицея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осенние работы на клумбах.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Бахтин В.Н.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1185"/>
        </w:trPr>
        <w:tc>
          <w:tcPr>
            <w:tcW w:w="366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Мероприятия по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улучшению светового, теплового и воздушного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ротивопожарной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безопасности.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Перезарядка огнетушителей.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ламп.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Бахтин В.Н.</w:t>
            </w:r>
          </w:p>
        </w:tc>
        <w:tc>
          <w:tcPr>
            <w:tcW w:w="2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B8D" w:rsidRDefault="008F4B8D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2A8" w:rsidRPr="008F4B8D" w:rsidRDefault="008F4B8D" w:rsidP="00893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F4B8D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pPr w:leftFromText="180" w:rightFromText="180" w:vertAnchor="text" w:horzAnchor="margin" w:tblpXSpec="center" w:tblpY="1372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268"/>
        <w:gridCol w:w="2126"/>
        <w:gridCol w:w="2653"/>
      </w:tblGrid>
      <w:tr w:rsidR="00FA7210" w:rsidRPr="00283511" w:rsidTr="00FA7210">
        <w:trPr>
          <w:trHeight w:val="35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FA7210" w:rsidRPr="00283511" w:rsidTr="00FA7210">
        <w:trPr>
          <w:trHeight w:val="64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FA7210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образовании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Российской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Федерации» 273-ФЗ  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явкой учащихся 1-15 сентября.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Комплектование ГПД.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Организация    индивидуального обучения (на дому)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общеобразовательной программе, по АОП.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Комплектование  элективных курсов, факультативов, кружков и секций.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Уточнение списков  многодетных, малообеспеченных семей.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6.Уточнение списков детей, состоящих на учете в КДН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 Организация питания,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документов для бесплатного питания обучающихся.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Проверка планов и рабочих программ педагогов дополнительного образования</w:t>
            </w:r>
          </w:p>
          <w:p w:rsidR="00FA7210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степени соответствия образовательной деятельности  требованиям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, нормативных документов 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РФ.</w:t>
            </w:r>
          </w:p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10.Комплектование групп по организации льготного питания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Коротких С.И.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Коротких С.И. 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Списки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классными руководителями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в ОО 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Приказ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Приказ,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паспорт,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 СПС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Списки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паспорт лицея.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Приказ,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списки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A7210" w:rsidRPr="00283511" w:rsidTr="00FA7210">
        <w:trPr>
          <w:trHeight w:val="70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  Выявление степени соответствия календарно- тематических планов нормативным требованиям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2.Проверка  и утверждение рабочих программ  учебных   предметов, элективных  курсов,  кружков и секций</w:t>
            </w:r>
          </w:p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Анализ состояния воспитательной работы, изучение результативности работы спортивных секций.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.Работа учителей в 1,5,10 классах по организации адаптационного периода.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Н.В.,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Н.Н.,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Н.И.,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10" w:rsidRPr="00283511" w:rsidTr="00FA7210">
        <w:trPr>
          <w:trHeight w:val="660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Контроль </w:t>
            </w:r>
            <w:r w:rsidR="00FC68A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FC68A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уровнем знаний, </w:t>
            </w:r>
            <w:r w:rsidR="00FC68A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умений, навыков</w:t>
            </w:r>
          </w:p>
          <w:p w:rsidR="00FA7210" w:rsidRPr="00283511" w:rsidRDefault="00FA7210" w:rsidP="00FA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повторения учебного материала </w:t>
            </w:r>
            <w:r w:rsidR="00FC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A7210" w:rsidRPr="00283511" w:rsidRDefault="00FA7210" w:rsidP="00FA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ачале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года с учетом анализа итоговой и промежуточной аттестации</w:t>
            </w:r>
          </w:p>
          <w:p w:rsidR="00FA7210" w:rsidRPr="00283511" w:rsidRDefault="00FA7210" w:rsidP="00FA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обучающихсяв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2016-2017году.</w:t>
            </w:r>
          </w:p>
          <w:p w:rsidR="00FA7210" w:rsidRDefault="00FA7210" w:rsidP="00FA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Входные контрольные работы по:  русскому языку, математике во 2-4, 6-9,11классах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.</w:t>
            </w:r>
          </w:p>
          <w:p w:rsidR="00FA7210" w:rsidRPr="00283511" w:rsidRDefault="00FA7210" w:rsidP="00FA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3.Контроль  техники чтения на начало учебного года 2-4 классы </w:t>
            </w:r>
          </w:p>
          <w:p w:rsidR="00FA7210" w:rsidRPr="00E46D1B" w:rsidRDefault="00FA7210" w:rsidP="00FA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4.</w:t>
            </w:r>
            <w:r w:rsidRPr="00E46D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Диагностические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FA7210" w:rsidRPr="00E46D1B" w:rsidRDefault="00FA7210" w:rsidP="00FA721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7210" w:rsidRPr="002A54E4" w:rsidRDefault="00FA7210" w:rsidP="00FA721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Диагностические контрольные работы по математике в 11-х классах.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 кафедр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FA7210" w:rsidRPr="00283511" w:rsidTr="00FA7210">
        <w:trPr>
          <w:trHeight w:val="1408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1.Ведение алфавитной книги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Состояние </w:t>
            </w:r>
            <w:r w:rsidR="00FC68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личных дел</w:t>
            </w:r>
            <w:r w:rsidR="00FC68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3.Проверка планов воспитательной работы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4.Оформление журналов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классов. Цель: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учителями правил ведения классных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журналов.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5. Проверка классных журналов 1-4 и журналов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личных  дел обучающихся 1-4-х классов.</w:t>
            </w: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Коротких С.И.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Проверка планов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 оформления классных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журналов.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Алфавитная книга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10" w:rsidRPr="00283511" w:rsidTr="00FA7210">
        <w:trPr>
          <w:trHeight w:val="540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 научно-методической работой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1.Пополнение  учебно-методической базы кабинетов.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Планирование работы   кафедр  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Собеседование,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 по кабинетам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Заседание МС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Планы работы предметных кафедр.</w:t>
            </w:r>
          </w:p>
        </w:tc>
      </w:tr>
      <w:tr w:rsidR="00FA7210" w:rsidRPr="00283511" w:rsidTr="00FA7210">
        <w:trPr>
          <w:trHeight w:val="540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Организационно-педагогические мероприятия</w:t>
            </w:r>
          </w:p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1.Корректировка и утверждение плана на новый учебный год.</w:t>
            </w:r>
          </w:p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2.Выполнение отчета</w:t>
            </w:r>
          </w:p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ОО-1</w:t>
            </w: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FA7210" w:rsidRPr="00283511" w:rsidTr="00FA7210">
        <w:trPr>
          <w:trHeight w:val="79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FA7210" w:rsidRPr="00283511" w:rsidRDefault="00FA7210" w:rsidP="00FA7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 Организованное начало учебного года (состояние учебных кабинетов, пищеблока, укомплектованность  ресурсами) </w:t>
            </w:r>
          </w:p>
          <w:p w:rsidR="00FA7210" w:rsidRPr="00283511" w:rsidRDefault="00FA7210" w:rsidP="00FA7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 Сохранность контингента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. Трудоустройство выпускников </w:t>
            </w:r>
          </w:p>
          <w:p w:rsidR="00FA7210" w:rsidRPr="00283511" w:rsidRDefault="00FA7210" w:rsidP="00FA7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 Обеспеченность  учебниками. Своевременный  приём и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учебников.  </w:t>
            </w:r>
          </w:p>
          <w:p w:rsidR="00FA7210" w:rsidRPr="00283511" w:rsidRDefault="00FA7210" w:rsidP="00FA72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 Работа лицея   по профилактике ДТП </w:t>
            </w:r>
          </w:p>
          <w:p w:rsidR="00FA7210" w:rsidRPr="00283511" w:rsidRDefault="00FA7210" w:rsidP="00F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  Мониторинг посещаемости учащихся группы риска 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6 Мониторинг охвата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дополнительным образованием.  </w:t>
            </w:r>
          </w:p>
          <w:p w:rsidR="00FA7210" w:rsidRPr="007F32E2" w:rsidRDefault="00FA7210" w:rsidP="00FA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 продленного дня</w:t>
            </w:r>
          </w:p>
          <w:p w:rsidR="00FA7210" w:rsidRPr="00283511" w:rsidRDefault="00FA7210" w:rsidP="00FA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2017-2018</w:t>
            </w:r>
            <w:r w:rsidRPr="007F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FA7210" w:rsidRPr="00283511" w:rsidTr="00FA7210">
        <w:trPr>
          <w:trHeight w:val="37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заместителе директора №1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1.Результаты проверки   ведения   лицейской  документации (журналы,  личные дела).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FC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орфографического</w:t>
            </w:r>
          </w:p>
          <w:p w:rsidR="00FA7210" w:rsidRPr="00283511" w:rsidRDefault="00FA7210" w:rsidP="00FA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режима,</w:t>
            </w:r>
            <w:r w:rsidR="00FC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единых требований при оформлении журналов (культура</w:t>
            </w:r>
            <w:proofErr w:type="gramEnd"/>
          </w:p>
          <w:p w:rsidR="00FA7210" w:rsidRPr="00283511" w:rsidRDefault="00FA7210" w:rsidP="00FA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оформления), личных дел, отчетной документации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2.Об  оказании материальной помощи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малообеспеченным</w:t>
            </w:r>
            <w:proofErr w:type="gramEnd"/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составление списков опекаемых детей, многодетных семей.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6.О проведении родительских собраний. </w:t>
            </w: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Н.И.,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FA7210" w:rsidRPr="00283511" w:rsidTr="00FA7210">
        <w:trPr>
          <w:trHeight w:val="40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методического совета №1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1Анализ методической работы  за прошлый учебный год и утверждение плана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работыметодсовета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2017-2018 учебный год.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Отчеты  о работе предметных кафедр за 2016-2017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.Планирование и организация работы по участию во Всероссийской олимпиаде школьников,   рейтинговых олимпиадах.</w:t>
            </w:r>
          </w:p>
          <w:p w:rsidR="00FA7210" w:rsidRPr="00F82D55" w:rsidRDefault="00FA7210" w:rsidP="00FA7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рабочих программ учебных предметов.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>5. Согласование графика предметных недель</w:t>
            </w:r>
          </w:p>
          <w:p w:rsidR="00FA7210" w:rsidRPr="00283511" w:rsidRDefault="00FA7210" w:rsidP="00FA72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совета.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10" w:rsidRPr="00283511" w:rsidTr="00FA7210">
        <w:trPr>
          <w:trHeight w:val="34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 Охрана жизни и здоровья детей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242400"/>
                <w:sz w:val="28"/>
                <w:szCs w:val="28"/>
                <w:lang w:eastAsia="ru-RU"/>
              </w:rPr>
              <w:t xml:space="preserve">1.Обеспечение  безопасности детей 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color w:val="242400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242400"/>
                <w:sz w:val="28"/>
                <w:szCs w:val="28"/>
                <w:lang w:eastAsia="ru-RU"/>
              </w:rPr>
              <w:t>2.Сбор информации об учащихся категории «Группа риска».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  в социальном паспорте</w:t>
            </w:r>
          </w:p>
        </w:tc>
      </w:tr>
      <w:tr w:rsidR="00FA7210" w:rsidRPr="00283511" w:rsidTr="00FA7210">
        <w:trPr>
          <w:trHeight w:val="28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Медосмотры, профилактические беседы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1.Диспансеризация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Дуванова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Медосмотр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 в классных журналах</w:t>
            </w:r>
          </w:p>
        </w:tc>
      </w:tr>
      <w:tr w:rsidR="00FA7210" w:rsidRPr="00283511" w:rsidTr="00FA7210">
        <w:trPr>
          <w:trHeight w:val="34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детского травматизма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 соблюдении правил ДД при пешеходных переходах.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2.Контрольза обеспечением здоровья и  здорового образа жизни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учителей по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предупреждению детского травматизма. Знакомство с приказами по ТБ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С, противопожарным мероприятиям.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директора;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физического состояния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10" w:rsidRPr="00283511" w:rsidTr="00FA7210">
        <w:trPr>
          <w:trHeight w:val="300"/>
        </w:trPr>
        <w:tc>
          <w:tcPr>
            <w:tcW w:w="3369" w:type="dxa"/>
          </w:tcPr>
          <w:p w:rsidR="00FA7210" w:rsidRPr="002A54E4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Мероприятия по улучшению светового, теплового и воздушного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режима</w:t>
            </w: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ротивопожарной</w:t>
            </w:r>
            <w:proofErr w:type="spellEnd"/>
            <w:r w:rsidRPr="002A5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безопасности.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1.Проверка   отопительной системы, проверка светового режима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2.Создание в   лицее  надлежащих санитарно-гигиенических условий. Распределение зон самообслуживания (уборки), организа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ция дежурства в лицее и на спортивной площадке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Проверка санитарного состояния кабинетов, столовой.</w:t>
            </w: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Бахтин В.Н.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Производственное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Проверка, рейды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График,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Акты проверки столовой</w:t>
            </w:r>
          </w:p>
        </w:tc>
      </w:tr>
      <w:tr w:rsidR="00FA7210" w:rsidRPr="00283511" w:rsidTr="00FA7210">
        <w:trPr>
          <w:trHeight w:val="2123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Мероприятия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обеспечению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прав граждан на бесплатное  доступное образование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210" w:rsidRPr="00283511" w:rsidRDefault="00FA7210" w:rsidP="00FA721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Организация подвоза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1.Выявление детей, оставшихся без родителей.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Социальный паспорт лицея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Личные дела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10" w:rsidRPr="00283511" w:rsidTr="00FA7210">
        <w:trPr>
          <w:trHeight w:val="375"/>
        </w:trPr>
        <w:tc>
          <w:tcPr>
            <w:tcW w:w="3369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1.Знакомство с Уставом лицея, учебным планом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лицеяродителей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вновь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прибывших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обучающихся.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2.Выборы родительского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комитета  лицея и родительских комитетов классов.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3.Организация питания.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Первичное анкетирование по выявлению характера семейного воспитания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Родительские собрания 11 классов «Ознакомление с правилами участия в ЕГЭ -2018»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3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F32E2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Общешкольное собрание для </w:t>
            </w:r>
            <w:proofErr w:type="gramStart"/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7F32E2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первоклассников.</w:t>
            </w: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Собрания в 1-11 классах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10" w:rsidRPr="00283511" w:rsidTr="00FA7210">
        <w:trPr>
          <w:trHeight w:val="4313"/>
        </w:trPr>
        <w:tc>
          <w:tcPr>
            <w:tcW w:w="3369" w:type="dxa"/>
          </w:tcPr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Деловой этикет. 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Имидж учителя. 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Документация учителя.</w:t>
            </w:r>
          </w:p>
          <w:p w:rsidR="00FA7210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требования к ведению классного журнала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26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653" w:type="dxa"/>
          </w:tcPr>
          <w:p w:rsidR="00FA7210" w:rsidRPr="00283511" w:rsidRDefault="00FA7210" w:rsidP="00FA7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2A8" w:rsidRPr="00283511" w:rsidRDefault="004912A8" w:rsidP="00893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4912A8" w:rsidRDefault="004912A8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731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ОКТЯБРЬ.</w:t>
      </w:r>
    </w:p>
    <w:tbl>
      <w:tblPr>
        <w:tblW w:w="55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6"/>
        <w:gridCol w:w="2188"/>
        <w:gridCol w:w="2493"/>
        <w:gridCol w:w="2091"/>
      </w:tblGrid>
      <w:tr w:rsidR="004912A8" w:rsidRPr="00283511">
        <w:trPr>
          <w:trHeight w:val="338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2258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 «Об Образовании»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1.Состояние  посещаемости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в 5-11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класах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8C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работы с семьями детей группы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«риска» по раннему выявлению семей, попавших в трудную жизненную ситуацию.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Организация работы психолого-педагогического консилиума.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Содействие  в  проведении школьного этапа Всероссийской олимпиады школьников.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1.Обеспечение благоприятного режима адаптации учащихся 1,5,10 классов, своевременная помощь в обучении.</w:t>
            </w:r>
          </w:p>
          <w:p w:rsidR="004912A8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2. Анализ форм организации проектной и исследовательской деятельности учащихся 5-8 классов в соответствии с требованиями ФГОС.</w:t>
            </w:r>
          </w:p>
          <w:p w:rsidR="004912A8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Состояние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посещаемости  обучающихся    в 1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классах</w:t>
            </w: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4.Проведение ВПР по русскому языку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2-е классы) </w:t>
            </w: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 Н.В.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этап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Всероссийской  олимпиады  школьников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уроков.</w:t>
            </w: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 посещаемости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организации работы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консилиума.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проведении, об итогах, о направлении на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ныйэтап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2A8" w:rsidRPr="00283511">
        <w:trPr>
          <w:trHeight w:val="2258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Классно-обобщающий контроль.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  в 1-х,5-х,10-х</w:t>
            </w:r>
          </w:p>
          <w:p w:rsidR="004912A8" w:rsidRPr="002A54E4" w:rsidRDefault="004912A8" w:rsidP="00B77B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B14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Адаптация учащихся  1,5 , 10 классов </w:t>
            </w:r>
            <w:r w:rsidR="00852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5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новым условиям.</w:t>
            </w:r>
          </w:p>
          <w:p w:rsidR="004912A8" w:rsidRPr="002A54E4" w:rsidRDefault="004912A8" w:rsidP="00B77B0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9" w:type="pct"/>
          </w:tcPr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77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 уроков</w:t>
            </w:r>
          </w:p>
        </w:tc>
        <w:tc>
          <w:tcPr>
            <w:tcW w:w="993" w:type="pct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малого педсовета.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об итогах адаптации.</w:t>
            </w:r>
          </w:p>
        </w:tc>
      </w:tr>
      <w:tr w:rsidR="004912A8" w:rsidRPr="00283511">
        <w:trPr>
          <w:trHeight w:val="375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1.Контрольные работы по русскому языку, математике в 5-х-10-х  классах.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2.Состояние  преподавания </w:t>
            </w:r>
            <w:r w:rsidRPr="00F97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«новых  предметов»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географии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</w:t>
            </w:r>
            <w:r w:rsidR="00256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ии -6 </w:t>
            </w:r>
            <w:r w:rsidR="00256A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класс,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физики  7 класс, геометрии  7 класс, химии  8 класс.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FD2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вычислительных навыков во 2-4 классах</w:t>
            </w:r>
          </w:p>
          <w:p w:rsidR="004912A8" w:rsidRDefault="004912A8" w:rsidP="00D9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5. Проверка техники чтения во 2-4-х классах. </w:t>
            </w:r>
          </w:p>
          <w:p w:rsidR="004912A8" w:rsidRPr="00283511" w:rsidRDefault="004912A8" w:rsidP="00D95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Справка,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450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</w:t>
            </w:r>
            <w:r w:rsidR="004B75A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4B75A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</w:t>
            </w:r>
            <w:r w:rsidR="004B75A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навыков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Апробация  сочинения  11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Контрольные работы  по «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новым предметам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география 5 класс, биология – 5 класс, обществознание 6 класс, физика – 7 класс, 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геометрия  - 7  класс, химия 8 класс.</w:t>
            </w:r>
          </w:p>
          <w:p w:rsidR="004912A8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5.Контроль устного счета  и техники чтения во 2-4 –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  <w:p w:rsidR="004912A8" w:rsidRPr="002F652C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C858BA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2F65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 и руководство за работой ГПД.</w:t>
            </w:r>
          </w:p>
          <w:p w:rsidR="004912A8" w:rsidRPr="00283511" w:rsidRDefault="004912A8" w:rsidP="007316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pct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</w:t>
            </w: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390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Ведение тетрадей в  5-9  классах. Периодичность  проверки  (рабочие тетради)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2.Проверка  учебников   5-11 классов</w:t>
            </w:r>
          </w:p>
          <w:p w:rsidR="004912A8" w:rsidRPr="00283511" w:rsidRDefault="004912A8" w:rsidP="008C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по работе с электронными дневниками.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дневников уч-ся начальной школы.</w:t>
            </w:r>
          </w:p>
          <w:p w:rsidR="004912A8" w:rsidRPr="007F32E2" w:rsidRDefault="004912A8" w:rsidP="007F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>
              <w:t xml:space="preserve"> </w:t>
            </w:r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</w:t>
            </w:r>
          </w:p>
          <w:p w:rsidR="004912A8" w:rsidRPr="00283511" w:rsidRDefault="004912A8" w:rsidP="007F32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2E2"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тетрадей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учебников.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электронных дневников.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дневников</w:t>
            </w: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Справки, приказы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390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 научно-методической работой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1.Посещение уроков  в классах с низким уровнем успеваемости:   6в, 7в,8б классах с целью контроля за качеством проведения уроков, организацией индивидуальной  работы 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2.Проведение недели православной культуры.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ED7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3.Формирование ба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нка данных педагогического опыта: публикации;  мастер-классы. </w:t>
            </w:r>
          </w:p>
          <w:p w:rsidR="004912A8" w:rsidRPr="00283511" w:rsidRDefault="004912A8" w:rsidP="00ED7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4.Подготовка открытых уроков   для проведения фестиваля открытых уроков.</w:t>
            </w:r>
          </w:p>
          <w:p w:rsidR="004912A8" w:rsidRPr="00283511" w:rsidRDefault="004912A8" w:rsidP="00281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5.Организация работы по</w:t>
            </w:r>
            <w:r w:rsidR="00852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самообразованию.</w:t>
            </w: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Н.Н.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Уроки, мероприятия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опыта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методической помощи</w:t>
            </w: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сайте лицея.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2A8" w:rsidRPr="00283511">
        <w:trPr>
          <w:trHeight w:val="390"/>
        </w:trPr>
        <w:tc>
          <w:tcPr>
            <w:tcW w:w="1784" w:type="pct"/>
          </w:tcPr>
          <w:p w:rsidR="004912A8" w:rsidRPr="00283511" w:rsidRDefault="004912A8" w:rsidP="00330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малого педагогического совета</w:t>
            </w:r>
          </w:p>
          <w:p w:rsidR="004912A8" w:rsidRPr="00283511" w:rsidRDefault="004912A8" w:rsidP="00330D5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Адаптация учащихся 1, 5-х,10-х  классов к новым условиям.</w:t>
            </w:r>
          </w:p>
          <w:p w:rsidR="004912A8" w:rsidRPr="00283511" w:rsidRDefault="004912A8" w:rsidP="00ED719E">
            <w:pPr>
              <w:tabs>
                <w:tab w:val="left" w:pos="822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Выработка рекомендаций по  работе в 1,5-х,10-х  классах</w:t>
            </w: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Протокол, приказ</w:t>
            </w:r>
          </w:p>
        </w:tc>
      </w:tr>
      <w:tr w:rsidR="004912A8" w:rsidRPr="00283511">
        <w:trPr>
          <w:trHeight w:val="390"/>
        </w:trPr>
        <w:tc>
          <w:tcPr>
            <w:tcW w:w="1784" w:type="pct"/>
          </w:tcPr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4912A8" w:rsidRPr="00283511" w:rsidRDefault="004912A8" w:rsidP="001F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 .  Итоги  адаптации и классно-обобщающего контроля в  1,5,10-х классах.</w:t>
            </w:r>
          </w:p>
          <w:p w:rsidR="004912A8" w:rsidRPr="00283511" w:rsidRDefault="004912A8" w:rsidP="00DB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  Итоги  проверки состояния преподавания новых предметов.</w:t>
            </w:r>
          </w:p>
          <w:p w:rsidR="004912A8" w:rsidRPr="00283511" w:rsidRDefault="004912A8" w:rsidP="00DB0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 Итоги  посещения уроков в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6в, 7в  8 б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классах.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4.О работе педагогического коллектива по предупреждению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травматизма учащихся.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5.Утверждение плана работы   лицея  на каникулах.</w:t>
            </w:r>
          </w:p>
          <w:p w:rsidR="004912A8" w:rsidRPr="00283511" w:rsidRDefault="004912A8" w:rsidP="00BE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охвата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 дополнительным образованием.   </w:t>
            </w:r>
          </w:p>
          <w:p w:rsidR="004912A8" w:rsidRPr="00283511" w:rsidRDefault="004912A8" w:rsidP="00BE6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7 Работа  школьного сайта (ответственные за разделы) </w:t>
            </w:r>
            <w:proofErr w:type="gramEnd"/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8.Результаты проверки  документации: классных журналов, журналов элективных курсов, предметов, факультативов, надомного обучения, кружковой работы.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pct"/>
          </w:tcPr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4912A8" w:rsidRPr="00283511" w:rsidRDefault="004912A8" w:rsidP="009F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9F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9F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Обсуждение на совещании</w:t>
            </w:r>
          </w:p>
        </w:tc>
        <w:tc>
          <w:tcPr>
            <w:tcW w:w="993" w:type="pct"/>
          </w:tcPr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Протокол</w:t>
            </w: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C5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приказ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BE6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912A8" w:rsidRPr="00283511">
        <w:trPr>
          <w:trHeight w:val="390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Совещание  </w:t>
            </w: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зам. директора №2</w:t>
            </w:r>
          </w:p>
          <w:p w:rsidR="004912A8" w:rsidRPr="00283511" w:rsidRDefault="004912A8" w:rsidP="002810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 План подготовки к государственной (итоговой) аттестации выпускников </w:t>
            </w:r>
          </w:p>
          <w:p w:rsidR="004912A8" w:rsidRPr="00283511" w:rsidRDefault="004912A8" w:rsidP="00BE61CD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Изучение запроса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9 класса по предметам по выбору на  ОГЭ.</w:t>
            </w:r>
          </w:p>
          <w:p w:rsidR="004912A8" w:rsidRPr="00283511" w:rsidRDefault="004912A8" w:rsidP="00BE61C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3.Результаты  проверки  по качеству  и периодичности проверки рабочих тетрадей в 5-9 классах.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 проверки  дневников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Итоги  входного  контроля.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Итоги контроля  устного счета  и техники чтения во 2-4 –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686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2A8" w:rsidRPr="00283511">
        <w:trPr>
          <w:trHeight w:val="2257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Охрана жизни и здоровья детей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1.Оформление журналов инструктажа.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2.Рейд по неблагополучным семьям, семьям учащихся группы риска, обследование условий жизни детей.</w:t>
            </w: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Страница в классных журналах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Акты обследования </w:t>
            </w:r>
          </w:p>
        </w:tc>
      </w:tr>
      <w:tr w:rsidR="004912A8" w:rsidRPr="00283511">
        <w:trPr>
          <w:trHeight w:val="390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Персональный контроль</w:t>
            </w:r>
          </w:p>
          <w:p w:rsidR="004912A8" w:rsidRPr="00283511" w:rsidRDefault="004912A8" w:rsidP="00DB0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1.Коррекировка банка данных по</w:t>
            </w:r>
            <w:r w:rsidR="00852B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выявление контингента успешных и проблемных учащихся, выявление одаренных детей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Банк данных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390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подготовка и профильное обучение.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«Итоговая аттестация учащихся 9-х классов в новой форме – что это такое?»</w:t>
            </w: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Классное собрание</w:t>
            </w: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390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</w:t>
            </w:r>
            <w:r w:rsidR="00852B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1.Подготовка классных комнат и кабинетов к конкурсу – смотру на лучшую классную комнату или кабинет.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3.Качество преподавания аттестуемых учителей. Цель: проанализировать деятельность педагогов за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 года. Мониторинг состояния документации.</w:t>
            </w:r>
          </w:p>
          <w:p w:rsidR="004912A8" w:rsidRPr="00283511" w:rsidRDefault="004912A8" w:rsidP="002F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4912A8" w:rsidRPr="00283511">
        <w:trPr>
          <w:trHeight w:val="390"/>
        </w:trPr>
        <w:tc>
          <w:tcPr>
            <w:tcW w:w="1784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Работа с молодыми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осещение уроков молодыми специалистами творчески работающих учителей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работы со способными учащимися и с социально запущенными детьми"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9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Дегтярева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</w:tc>
        <w:tc>
          <w:tcPr>
            <w:tcW w:w="1184" w:type="pct"/>
          </w:tcPr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6E6A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993" w:type="pct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3412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4912A8" w:rsidRPr="00283511" w:rsidRDefault="004912A8" w:rsidP="003412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2"/>
        <w:gridCol w:w="2241"/>
        <w:gridCol w:w="2857"/>
        <w:gridCol w:w="1956"/>
      </w:tblGrid>
      <w:tr w:rsidR="004912A8" w:rsidRPr="00283511">
        <w:trPr>
          <w:trHeight w:val="338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52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  «Об образовании»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660"/>
        </w:trPr>
        <w:tc>
          <w:tcPr>
            <w:tcW w:w="3202" w:type="dxa"/>
          </w:tcPr>
          <w:p w:rsidR="004912A8" w:rsidRPr="00283511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1.Анализ состояния профильного обучения, степени удовлетворенности образовательных запросов, качества профильного обучения. </w:t>
            </w:r>
          </w:p>
          <w:p w:rsidR="004912A8" w:rsidRPr="00283511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2.Анализ качества преподавания профильных  предметов, степени усвоения учебного материала, алгоритмов подготовки к выпускному сочинению. </w:t>
            </w:r>
          </w:p>
          <w:p w:rsidR="004912A8" w:rsidRPr="00255102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5510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программы формирования УУД в 8х классах.</w:t>
            </w:r>
          </w:p>
          <w:p w:rsidR="004912A8" w:rsidRPr="00283511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5. Выявление динамики уровня воспитанности учащихся, определение перспектив воспитательной работы лицея. </w:t>
            </w:r>
          </w:p>
          <w:p w:rsidR="004912A8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6.Анализ концепции и наполнения лицейского сайта, степени открытости образовательной среди лицея.</w:t>
            </w:r>
          </w:p>
          <w:p w:rsidR="004912A8" w:rsidRPr="00283511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преподавания отдельных предметов (русский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математика»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 степени усвоения учебного материала,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Рейды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 классными руководителями,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собрания</w:t>
            </w: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посещаемости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4912A8" w:rsidRPr="00283511">
        <w:trPr>
          <w:trHeight w:val="570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4912A8" w:rsidRPr="00283511" w:rsidRDefault="004912A8" w:rsidP="0078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4B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преподавания биологии    в7-8-х  классах</w:t>
            </w:r>
          </w:p>
          <w:p w:rsidR="004912A8" w:rsidRPr="00283511" w:rsidRDefault="004912A8" w:rsidP="0078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D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норм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. Условия  применения на уроках различных технических средств обучения (использование компьютерной техники). Профилактические мероприятия </w:t>
            </w:r>
          </w:p>
          <w:p w:rsidR="004912A8" w:rsidRPr="00283511" w:rsidRDefault="004912A8" w:rsidP="004B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3.Проверка выполнения программ и качество проведения занятий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с ОВЗ, находящимися на </w:t>
            </w:r>
            <w:r w:rsidRPr="00F97F3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индивидуальном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обучении.</w:t>
            </w:r>
          </w:p>
          <w:p w:rsidR="004912A8" w:rsidRPr="00283511" w:rsidRDefault="004912A8" w:rsidP="00E3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A1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 Н.Н.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Коротких  С.И.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A1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proofErr w:type="spellStart"/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доку-ментации</w:t>
            </w:r>
            <w:proofErr w:type="spellEnd"/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посещение уроков,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 родителями и учениками, контрольные работы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D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 уроков, беседы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 анкетирование родителей</w:t>
            </w: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 w:rsidTr="004B75A1">
        <w:trPr>
          <w:trHeight w:val="2110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 уровнем знаний</w:t>
            </w: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умений </w:t>
            </w:r>
            <w:r w:rsidR="004B7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навыков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5A1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1.Контрольные </w:t>
            </w:r>
          </w:p>
          <w:p w:rsidR="004912A8" w:rsidRPr="00283511" w:rsidRDefault="004912A8" w:rsidP="00E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 по биологии в 7-8 классах.</w:t>
            </w:r>
          </w:p>
          <w:p w:rsidR="004912A8" w:rsidRPr="00283511" w:rsidRDefault="005B32CB" w:rsidP="00F4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3578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</w:t>
            </w:r>
            <w:r w:rsidR="004B7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4B75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документации.</w:t>
            </w:r>
          </w:p>
          <w:p w:rsidR="004912A8" w:rsidRPr="00283511" w:rsidRDefault="004912A8" w:rsidP="00D86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1.Проверка </w:t>
            </w:r>
            <w:r w:rsidR="004B7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классных журналов  1-11 классов по итогам первой четверти.</w:t>
            </w:r>
          </w:p>
          <w:p w:rsidR="004912A8" w:rsidRPr="00283511" w:rsidRDefault="004912A8" w:rsidP="0089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проверки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выполнение рабочих программ, объективность выставления оценок за 1 четверть.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Ведение   дневников  в  5-6  классах. Качество, периодичность проверки.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рабочих тетрадей и тетрадей для контрольных работ 2-4-х классов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4B7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4B7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дневников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  <w:r w:rsidR="004B75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тетрадей</w:t>
            </w: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D86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 w:rsidP="00D86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>
        <w:trPr>
          <w:trHeight w:val="1005"/>
        </w:trPr>
        <w:tc>
          <w:tcPr>
            <w:tcW w:w="3202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проверки состояния  преподавания  биологии   в</w:t>
            </w:r>
            <w:r w:rsidR="005B32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7 -  8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2.Результаты диагностической контрольной работы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математике   в 9 –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классах.</w:t>
            </w:r>
          </w:p>
          <w:p w:rsidR="004912A8" w:rsidRPr="00283511" w:rsidRDefault="004912A8" w:rsidP="004B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 предметных олимпиад. Организация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участия в муниципальном этапе</w:t>
            </w:r>
          </w:p>
          <w:p w:rsidR="004912A8" w:rsidRPr="00283511" w:rsidRDefault="004912A8" w:rsidP="0052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школьников.</w:t>
            </w:r>
          </w:p>
          <w:p w:rsidR="004912A8" w:rsidRPr="00283511" w:rsidRDefault="004912A8" w:rsidP="0052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C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4.Результаты проверки </w:t>
            </w:r>
          </w:p>
          <w:p w:rsidR="004912A8" w:rsidRPr="00283511" w:rsidRDefault="004912A8" w:rsidP="0052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норм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 Условия применения на уроках различных технических средств обучения (использование компьютерной техники). Профилактические мероприятия.</w:t>
            </w:r>
          </w:p>
          <w:p w:rsidR="004912A8" w:rsidRPr="00283511" w:rsidRDefault="004912A8" w:rsidP="00525C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5.Итоги проверки выполнения рабочих программ  и качество проведения занятий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с ОВЗ, находящимися  на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индивидуальном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</w:t>
            </w:r>
            <w:r w:rsidR="004B7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91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завуче №3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Отчеты за первую четверть; </w:t>
            </w:r>
          </w:p>
          <w:p w:rsidR="004912A8" w:rsidRPr="00283511" w:rsidRDefault="004912A8" w:rsidP="00144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2.Результаты проверки ведения  дневников    в   5-6  классах.  </w:t>
            </w:r>
          </w:p>
          <w:p w:rsidR="004912A8" w:rsidRPr="00283511" w:rsidRDefault="004912A8" w:rsidP="00D95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Результаты проверки рабочих тетрадей и тетрадей для контрольных работ 2-4-х классов.</w:t>
            </w:r>
          </w:p>
          <w:p w:rsidR="004912A8" w:rsidRPr="00283511" w:rsidRDefault="004912A8" w:rsidP="0017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  Анализ  работы ГПД.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CC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4100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Заседание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педагодического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совета№2</w:t>
            </w:r>
          </w:p>
          <w:p w:rsidR="004912A8" w:rsidRPr="00973230" w:rsidRDefault="004912A8" w:rsidP="0097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оценочной деятельности в условиях ФГОС ОО». </w:t>
            </w:r>
          </w:p>
          <w:p w:rsidR="004912A8" w:rsidRPr="00973230" w:rsidRDefault="004912A8" w:rsidP="0097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и исследовательская деятельность в ходе урока и внеурочных занятий. </w:t>
            </w:r>
          </w:p>
          <w:p w:rsidR="004912A8" w:rsidRPr="00973230" w:rsidRDefault="004912A8" w:rsidP="009732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973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четверти.   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67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контроль.</w:t>
            </w:r>
          </w:p>
          <w:p w:rsidR="004912A8" w:rsidRPr="00283511" w:rsidRDefault="004912A8" w:rsidP="008938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учителей предметников со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Посещаемость занятий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в субботу.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>
        <w:trPr>
          <w:trHeight w:val="675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Методическая работа: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«Фестиваль открытых уроков»</w:t>
            </w: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 Дегтярева Н.Н., руководители предметных кафедр.</w:t>
            </w: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912A8" w:rsidRPr="00283511" w:rsidTr="00054491">
        <w:trPr>
          <w:trHeight w:val="1832"/>
        </w:trPr>
        <w:tc>
          <w:tcPr>
            <w:tcW w:w="3202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2551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аседание методического совета №2</w:t>
            </w:r>
          </w:p>
          <w:p w:rsidR="004912A8" w:rsidRPr="00283511" w:rsidRDefault="004912A8" w:rsidP="00B46B8D">
            <w:pPr>
              <w:spacing w:before="30" w:after="3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7323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Педагогические чтения</w:t>
            </w:r>
            <w:r w:rsidRPr="0028351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 </w:t>
            </w:r>
          </w:p>
          <w:p w:rsidR="004912A8" w:rsidRDefault="004912A8" w:rsidP="0097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3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« 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>Педагогический автограф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12A8" w:rsidRPr="00973230" w:rsidRDefault="004912A8" w:rsidP="0097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педагогических достижений учителей, защита </w:t>
            </w:r>
            <w:proofErr w:type="spellStart"/>
            <w:r w:rsidRPr="0097323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творческие отчеты) </w:t>
            </w:r>
          </w:p>
          <w:p w:rsidR="004912A8" w:rsidRPr="00283511" w:rsidRDefault="004912A8" w:rsidP="001757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857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8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4912A8" w:rsidRPr="00283511" w:rsidTr="00054491">
        <w:trPr>
          <w:trHeight w:val="10473"/>
        </w:trPr>
        <w:tc>
          <w:tcPr>
            <w:tcW w:w="320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1.Проведение   месячника  математики,   физики и информатики.</w:t>
            </w:r>
          </w:p>
          <w:p w:rsidR="004912A8" w:rsidRPr="00283511" w:rsidRDefault="004912A8" w:rsidP="00175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 Выполнение Правил внутреннего трудового распорядка 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сотрудниками лицея. 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на снижение сопротивления инновациям Психологическая компетентность и профессиональная позиция педагога в условиях с ФГОС.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4.Безопасная перемена: проведение игровых перемен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начальной школе; организация прогулок; </w:t>
            </w:r>
          </w:p>
          <w:p w:rsidR="004912A8" w:rsidRPr="00283511" w:rsidRDefault="004912A8" w:rsidP="00103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 </w:t>
            </w:r>
          </w:p>
          <w:p w:rsidR="004912A8" w:rsidRDefault="004912A8" w:rsidP="00C5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D7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учителя. </w:t>
            </w:r>
          </w:p>
          <w:p w:rsidR="004912A8" w:rsidRPr="00C50D77" w:rsidRDefault="004912A8" w:rsidP="00C5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D77">
              <w:rPr>
                <w:rFonts w:ascii="Times New Roman" w:hAnsi="Times New Roman" w:cs="Times New Roman"/>
                <w:sz w:val="28"/>
                <w:szCs w:val="28"/>
              </w:rPr>
              <w:t xml:space="preserve">Как подготовить внеклассное мероприятие ноябрь </w:t>
            </w: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МерзликинаИ.В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85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    предметных кафедр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завуче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95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72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2377"/>
        <w:gridCol w:w="2585"/>
        <w:gridCol w:w="2126"/>
      </w:tblGrid>
      <w:tr w:rsidR="004912A8" w:rsidRPr="00283511">
        <w:trPr>
          <w:trHeight w:val="438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работы  </w:t>
            </w: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540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Образовании»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Мониторинг посещаемости.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дежурства по лицею.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Мониторинг  дополнительного образования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Выявление соответствия условий, созданных в лицее, нормативным требованиям, своевременная коррекция выявленных недостатков</w:t>
            </w: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77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A770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Анализ, посещение  занятий.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Журнал посещаемости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График дежурства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Журнал контроля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4912A8" w:rsidRPr="00283511" w:rsidRDefault="004912A8" w:rsidP="004B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качества преподавания геометрии в</w:t>
            </w:r>
            <w:r w:rsidR="005B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9-11 –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классах, способов формирования мотивации, степени усвоения учебного материала, алгоритмов подготовки к выпускному экзамену.</w:t>
            </w:r>
          </w:p>
          <w:p w:rsidR="004912A8" w:rsidRPr="00973230" w:rsidRDefault="004912A8" w:rsidP="004B68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4B680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усвоения учебных программ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окончании первого полугодия</w:t>
            </w: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BB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BB0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>организацией самоподготовки учащихся в ГПД.</w:t>
            </w: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BF3">
              <w:rPr>
                <w:rFonts w:ascii="Times New Roman" w:hAnsi="Times New Roman" w:cs="Times New Roman"/>
                <w:sz w:val="28"/>
                <w:szCs w:val="28"/>
              </w:rPr>
              <w:t>4.Формирование УУД.</w:t>
            </w: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классы </w:t>
            </w: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Руководители предметных кафедр.</w:t>
            </w: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770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занятий,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 рабочих программ, классных журналов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Тестирование по предметам.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занятий в ГПД.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6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1.Контрольные работы по геометрии  в  9-11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2.Тестирование  по  предметам по итогам первого полугодия и второй четверти в рамках мониторинга за качеством усвоения учебных программ.</w:t>
            </w:r>
          </w:p>
          <w:p w:rsidR="004912A8" w:rsidRPr="00973230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АКР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математике, русскому языку во 2-4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Диагностические контрольные работы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  русскому языку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9-х классах.</w:t>
            </w:r>
          </w:p>
          <w:p w:rsidR="004912A8" w:rsidRPr="00283511" w:rsidRDefault="004912A8" w:rsidP="00112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Диагностические контрольные работы</w:t>
            </w:r>
          </w:p>
          <w:p w:rsidR="004912A8" w:rsidRPr="00283511" w:rsidRDefault="004912A8" w:rsidP="00112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  русскому языку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математике 1-4 классы </w:t>
            </w: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работ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65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 работ</w:t>
            </w: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Итоговые оценки, 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F53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</w:tc>
      </w:tr>
      <w:tr w:rsidR="004912A8" w:rsidRPr="00283511" w:rsidTr="00054491">
        <w:trPr>
          <w:trHeight w:val="2466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BB08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ведением  журналов кружков, журналов элективных курсов, секций, исследовательских работ.</w:t>
            </w: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1.Участие в   муниципальном  этапе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Всероссийской олимпиады школьников </w:t>
            </w:r>
          </w:p>
          <w:p w:rsidR="004912A8" w:rsidRPr="00283511" w:rsidRDefault="004912A8" w:rsidP="00734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олимпиады</w:t>
            </w: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5518"/>
        </w:trPr>
        <w:tc>
          <w:tcPr>
            <w:tcW w:w="3261" w:type="dxa"/>
          </w:tcPr>
          <w:p w:rsidR="004912A8" w:rsidRPr="00283511" w:rsidRDefault="004912A8" w:rsidP="00B77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Заседание   методического совета №4</w:t>
            </w:r>
          </w:p>
          <w:p w:rsidR="004912A8" w:rsidRPr="00F82D55" w:rsidRDefault="004912A8" w:rsidP="00F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проектного мышления и исследовательских навыков </w:t>
            </w:r>
            <w:proofErr w:type="gramStart"/>
            <w:r w:rsidRPr="00F82D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82D5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4912A8" w:rsidRPr="00F82D55" w:rsidRDefault="004912A8" w:rsidP="00F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программ проектной и учебно-исследовательской деятельности </w:t>
            </w:r>
          </w:p>
          <w:p w:rsidR="004912A8" w:rsidRPr="00F82D55" w:rsidRDefault="004912A8" w:rsidP="00F8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 w:rsidRPr="00F82D55">
              <w:rPr>
                <w:rFonts w:ascii="Times New Roman" w:hAnsi="Times New Roman" w:cs="Times New Roman"/>
                <w:sz w:val="28"/>
                <w:szCs w:val="28"/>
              </w:rPr>
              <w:t>ального этапа всероссийской олимпиады школьников.</w:t>
            </w:r>
          </w:p>
          <w:p w:rsidR="004912A8" w:rsidRPr="00283511" w:rsidRDefault="004912A8" w:rsidP="00F3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методической работы лицея за первое полугодие, состояние работы по повышению квалификации учителей. </w:t>
            </w:r>
          </w:p>
          <w:p w:rsidR="004912A8" w:rsidRPr="00283511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</w:t>
            </w:r>
          </w:p>
        </w:tc>
      </w:tr>
      <w:tr w:rsidR="004912A8" w:rsidRPr="00283511">
        <w:trPr>
          <w:trHeight w:val="495"/>
        </w:trPr>
        <w:tc>
          <w:tcPr>
            <w:tcW w:w="3261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Совещание </w:t>
            </w:r>
            <w:r w:rsidR="00C919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1.Итоги 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мониторинга 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качеством 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усвоения учебных 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 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предметам.</w:t>
            </w:r>
          </w:p>
          <w:p w:rsidR="004912A8" w:rsidRPr="00283511" w:rsidRDefault="004912A8" w:rsidP="003A518A">
            <w:pPr>
              <w:pStyle w:val="a7"/>
              <w:spacing w:after="0" w:line="240" w:lineRule="auto"/>
              <w:ind w:left="7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2.Итоги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проверки состояния</w:t>
            </w:r>
            <w:r w:rsidR="00C919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преподавания  геометрии  в  9-11 классах.</w:t>
            </w: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Итоги  АКР по математике и русскому языку  во 2-4-х классах. </w:t>
            </w:r>
          </w:p>
          <w:p w:rsidR="004912A8" w:rsidRPr="00283511" w:rsidRDefault="004912A8" w:rsidP="003A51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4.Итоги  контрольной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по русскому языку в 11 классе.</w:t>
            </w: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A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завуче №4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Соблюдение ТБ на уроках </w:t>
            </w:r>
            <w:r w:rsidR="00435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физкультуры.</w:t>
            </w:r>
          </w:p>
          <w:p w:rsidR="004912A8" w:rsidRPr="00283511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7D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Итоги контроля за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самопоготовкой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ГПД.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3.Работа </w:t>
            </w:r>
            <w:r w:rsidR="008F4B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 на зимних каникулах: досуг уч-ся.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ведением  журналов кружков, журналов элективных курсов, секций, исследовательских работ.  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3A5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4912A8" w:rsidRPr="00283511">
        <w:trPr>
          <w:trHeight w:val="495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подготовка и профильное обучение.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1.Результаты работы по изучению профессиональных ориентиров школьников в 8-11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Составление ИУП обучающимися9-х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3.Подготовка к итоговой аттестации в профильных классах</w:t>
            </w: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и родительские собрания</w:t>
            </w: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Приказы:</w:t>
            </w:r>
          </w:p>
        </w:tc>
      </w:tr>
      <w:tr w:rsidR="004912A8" w:rsidRPr="00283511">
        <w:trPr>
          <w:trHeight w:val="4100"/>
        </w:trPr>
        <w:tc>
          <w:tcPr>
            <w:tcW w:w="326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спедкадрами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Подготовка плана работы в каникулярное время.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2.Месячник иностранного языка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 Участие в муниципальном  этапе конкурса «Учитель года».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Посещение уроков (выборочный  персональный контроль)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"Методы и приёмы релаксации"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258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     приказ</w:t>
            </w: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br w:type="page"/>
      </w:r>
    </w:p>
    <w:p w:rsidR="004912A8" w:rsidRPr="00283511" w:rsidRDefault="004912A8" w:rsidP="006E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tbl>
      <w:tblPr>
        <w:tblW w:w="10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2"/>
        <w:gridCol w:w="2068"/>
        <w:gridCol w:w="2062"/>
        <w:gridCol w:w="2465"/>
      </w:tblGrid>
      <w:tr w:rsidR="004912A8" w:rsidRPr="00283511">
        <w:trPr>
          <w:trHeight w:val="57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55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1.Анализ  выполнения  и коррекция,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учебных программ,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плана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2.Соблюдение ТБ и предупреждение детского травматизма и пожарной безопасности.</w:t>
            </w:r>
          </w:p>
          <w:p w:rsidR="004912A8" w:rsidRPr="00283511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Анализ качества преподавания геометрии, способов формирования мотивации, степени усвоения учебного материала, алгоритмов подготовки к выпускному экзамену.</w:t>
            </w:r>
          </w:p>
          <w:p w:rsidR="004912A8" w:rsidRPr="00441195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 Анализ работы учителей по самообразованию, ее результативности.</w:t>
            </w:r>
          </w:p>
          <w:p w:rsidR="004912A8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в организации самообразования. </w:t>
            </w:r>
          </w:p>
          <w:p w:rsidR="004912A8" w:rsidRPr="00283511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качества преподавания геометрии, способов формирования мотивации, степени усвоения учебного материала, алгоритмов подготовки к выпускному экзамену.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 В.Л.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приказ</w:t>
            </w:r>
          </w:p>
        </w:tc>
      </w:tr>
      <w:tr w:rsidR="004912A8" w:rsidRPr="00283511">
        <w:trPr>
          <w:trHeight w:val="52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26658E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используемых учителями способов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слабоуспевающим ученикам, степени их эффективности. </w:t>
            </w:r>
          </w:p>
          <w:p w:rsidR="004912A8" w:rsidRPr="00283511" w:rsidRDefault="004912A8" w:rsidP="004A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2.Анализ результатов репетиционных экзаменов, своевременная коррекция возможных затруднений выпускников.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Классно-обобщающий контроль</w:t>
            </w:r>
            <w:r w:rsidR="0005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6 -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  <w:r w:rsidR="00266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организацией</w:t>
            </w:r>
          </w:p>
          <w:p w:rsidR="004912A8" w:rsidRPr="00283511" w:rsidRDefault="004912A8" w:rsidP="00CF36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внеурочной </w:t>
            </w:r>
            <w:r w:rsidR="0005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деятельности в рамках </w:t>
            </w:r>
            <w:r w:rsidR="000544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ФГОСНОО и ФГОСООО</w:t>
            </w: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акетирование</w:t>
            </w:r>
            <w:proofErr w:type="spell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уроков, срезы, дневники, тетради, анкетирование</w:t>
            </w: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B71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54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Контрольные срезы по математике, русскому языку, истории, географии, биологии  в  6 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7F5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приказ.</w:t>
            </w:r>
          </w:p>
        </w:tc>
      </w:tr>
      <w:tr w:rsidR="004912A8" w:rsidRPr="00283511">
        <w:trPr>
          <w:trHeight w:val="54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="00CE46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</w:t>
            </w:r>
            <w:r w:rsidR="00CE46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  <w:r w:rsidR="00CE46D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1.Состояние школьной документации по итогам 1 полугодия</w:t>
            </w:r>
          </w:p>
          <w:p w:rsidR="004912A8" w:rsidRPr="00283511" w:rsidRDefault="0049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2.Проверка дневников, рабочих тетрадей 5-10 -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  <w:p w:rsidR="004912A8" w:rsidRPr="00283511" w:rsidRDefault="004912A8" w:rsidP="00D7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3.Прохождение программы по разным формам обучения  </w:t>
            </w:r>
          </w:p>
          <w:p w:rsidR="004912A8" w:rsidRPr="00283511" w:rsidRDefault="004912A8" w:rsidP="0011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дневников, рабочих тетрадей 2-4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  <w:p w:rsidR="004912A8" w:rsidRPr="00283511" w:rsidRDefault="004912A8" w:rsidP="00D7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Дегтярева Н.Н..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Н.В.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 приказ</w:t>
            </w:r>
          </w:p>
        </w:tc>
      </w:tr>
      <w:tr w:rsidR="004912A8" w:rsidRPr="00283511">
        <w:trPr>
          <w:trHeight w:val="40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 w:rsidP="005E4F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Итоги работы   кафедр  за 1 полугодие.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</w:tc>
      </w:tr>
      <w:tr w:rsidR="004912A8" w:rsidRPr="00283511">
        <w:trPr>
          <w:trHeight w:val="690"/>
        </w:trPr>
        <w:tc>
          <w:tcPr>
            <w:tcW w:w="3622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административного контроля в первом полугодии.</w:t>
            </w:r>
          </w:p>
          <w:p w:rsidR="004912A8" w:rsidRPr="00283511" w:rsidRDefault="004912A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 итоги классно-обобщающего контроля в 6-х классах;</w:t>
            </w:r>
          </w:p>
          <w:p w:rsidR="004912A8" w:rsidRPr="00283511" w:rsidRDefault="004912A8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- итоги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работой по   ФГОС НОО   и ФГОС ООО.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1975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завуче №5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1.Результаты контроля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 выполнением учебных программ.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Промежуточный контроль по предметам.</w:t>
            </w:r>
          </w:p>
          <w:p w:rsidR="004912A8" w:rsidRPr="00283511" w:rsidRDefault="004912A8" w:rsidP="00B71FB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проверкой рабочих тетрадей  и  дневников</w:t>
            </w:r>
          </w:p>
          <w:p w:rsidR="004912A8" w:rsidRPr="00283511" w:rsidRDefault="004912A8" w:rsidP="00B71FB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5-11-х классов: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Проверка своевременности выставления оценок за 1 полугодие в дневники учащихся. Работа родителей с дневниками учащихся, их осведомленность об итогах полугодия. Культура ведения дневников.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 Отчет классных руководителей и учителей- предметников о работе с  электронным журналом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осведомленности родителей об оценках детей.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5E4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Протоколы.</w:t>
            </w:r>
          </w:p>
        </w:tc>
      </w:tr>
      <w:tr w:rsidR="004912A8" w:rsidRPr="00283511">
        <w:trPr>
          <w:trHeight w:val="51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Заседание педсовета: </w:t>
            </w:r>
          </w:p>
          <w:p w:rsidR="004912A8" w:rsidRDefault="004912A8" w:rsidP="00D07F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D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Ученическое  самоуправление  в  современной  школе.</w:t>
            </w:r>
          </w:p>
          <w:p w:rsidR="004912A8" w:rsidRDefault="004912A8" w:rsidP="00D07F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 w:rsidP="00D0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Итоги работы лицея в первом полугодии 2015-2016 учебного года.</w:t>
            </w:r>
          </w:p>
          <w:p w:rsidR="004912A8" w:rsidRPr="00D07FF9" w:rsidRDefault="004912A8" w:rsidP="00D0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Об усилении работы по профилактике безопасного поведения  детей на улицах и дорогах.</w:t>
            </w:r>
          </w:p>
          <w:p w:rsidR="004912A8" w:rsidRPr="00973230" w:rsidRDefault="004912A8" w:rsidP="00973230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Обсуждение и утверждении заказ на учебники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2068" w:type="dxa"/>
          </w:tcPr>
          <w:p w:rsidR="00054491" w:rsidRDefault="0005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91" w:rsidRDefault="0005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054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48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итоговой аттестации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базы для проведения итоговой (государственной) аттестации выпускников 9, 11 классов</w:t>
            </w: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12A8" w:rsidRPr="00283511">
        <w:trPr>
          <w:trHeight w:val="45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1.Изучение интереса к выбранным кружкам, элективным курсам и предметам.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Участие в областном этапе олимпиады школьников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57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подготовка и профильное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обучение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1.Результаты работы по изучению профессиональных ориентиров обучающихся  в 9-11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12A8" w:rsidRPr="00283511">
        <w:trPr>
          <w:trHeight w:val="570"/>
        </w:trPr>
        <w:tc>
          <w:tcPr>
            <w:tcW w:w="362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r w:rsidR="006B2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1.Работа классных руководителей с детьми «группы риска»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2.Подготовка к вечеру встречи с выпускниками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недели начальной школы</w:t>
            </w: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План работы.</w:t>
            </w:r>
          </w:p>
        </w:tc>
      </w:tr>
      <w:tr w:rsidR="004912A8" w:rsidRPr="00283511">
        <w:trPr>
          <w:trHeight w:val="570"/>
        </w:trPr>
        <w:tc>
          <w:tcPr>
            <w:tcW w:w="3622" w:type="dxa"/>
          </w:tcPr>
          <w:p w:rsidR="004912A8" w:rsidRPr="00973230" w:rsidRDefault="004912A8" w:rsidP="009732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молодыми специалистами:</w:t>
            </w:r>
          </w:p>
          <w:p w:rsidR="004912A8" w:rsidRPr="00973230" w:rsidRDefault="004912A8" w:rsidP="0097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230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молодого специалиста по теме самообразования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206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9E" w:rsidRPr="00283511">
        <w:trPr>
          <w:trHeight w:val="570"/>
        </w:trPr>
        <w:tc>
          <w:tcPr>
            <w:tcW w:w="3622" w:type="dxa"/>
          </w:tcPr>
          <w:p w:rsidR="006B2C9E" w:rsidRPr="006B2C9E" w:rsidRDefault="006B2C9E" w:rsidP="009732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Методическая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>екада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литературы</w:t>
            </w:r>
          </w:p>
        </w:tc>
        <w:tc>
          <w:tcPr>
            <w:tcW w:w="2068" w:type="dxa"/>
          </w:tcPr>
          <w:p w:rsidR="006B2C9E" w:rsidRDefault="006B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B2C9E" w:rsidRPr="00283511" w:rsidRDefault="006B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B2C9E" w:rsidRPr="00283511" w:rsidRDefault="006B2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762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br w:type="page"/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ФЕВРАЛЬ.</w:t>
      </w:r>
    </w:p>
    <w:tbl>
      <w:tblPr>
        <w:tblW w:w="104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8"/>
        <w:gridCol w:w="2121"/>
        <w:gridCol w:w="2021"/>
        <w:gridCol w:w="2907"/>
      </w:tblGrid>
      <w:tr w:rsidR="004912A8" w:rsidRPr="00283511">
        <w:trPr>
          <w:trHeight w:val="25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25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Образовании»</w:t>
            </w:r>
          </w:p>
          <w:p w:rsidR="004912A8" w:rsidRPr="00283511" w:rsidRDefault="004912A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Посещаемость и успеваемость учащихся 8,9,10,11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школы будущего первоклассника.</w:t>
            </w:r>
          </w:p>
          <w:p w:rsidR="006B2C9E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3.Анализ используемых учителями способов помощи слабоуспевающим ученикам, степени их эффективности.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4.Анализ работы психологической службы и учителей по выявлению и формированию готовности к выбору профиля обучения учащимися 8 классов.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5.Выявление соответствия условий, созданных в лицее, нормативным требованиям, своевременная коррекция выявленных недостатков. 6.Выявление условий обучения на предмет безопасности участников образовательного процесса.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12A8" w:rsidRPr="00283511">
        <w:trPr>
          <w:trHeight w:val="27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.  Состояние преподавания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1-4 классах.</w:t>
            </w:r>
          </w:p>
          <w:p w:rsidR="004912A8" w:rsidRPr="00283511" w:rsidRDefault="004912A8" w:rsidP="002D7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2.Состояние преподавания </w:t>
            </w:r>
          </w:p>
          <w:p w:rsidR="004912A8" w:rsidRPr="00283511" w:rsidRDefault="004912A8" w:rsidP="002D7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географии  в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9-х классах.</w:t>
            </w:r>
          </w:p>
          <w:p w:rsidR="004912A8" w:rsidRPr="00283511" w:rsidRDefault="004912A8" w:rsidP="00582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3.Состояние преподавания информатики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10-11 классах.</w:t>
            </w:r>
          </w:p>
          <w:p w:rsidR="004912A8" w:rsidRPr="00283511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Определение уровня психологического комфорта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Социологический опрос «ваше мнение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обучающиеся). </w:t>
            </w:r>
          </w:p>
          <w:p w:rsidR="004912A8" w:rsidRPr="00283511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уровня удовлетворенности учебным процессом.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10-11 классы.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E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Справка,</w:t>
            </w:r>
          </w:p>
          <w:p w:rsidR="004912A8" w:rsidRPr="00283511" w:rsidRDefault="004912A8" w:rsidP="008E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8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6B2C9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уровнем знаний, умений, навыков</w:t>
            </w: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1.Контрольные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еографии в 9-х классах, информатике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10-11    классах.</w:t>
            </w: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F91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2.Диагностические контрольные работы </w:t>
            </w:r>
          </w:p>
          <w:p w:rsidR="004912A8" w:rsidRPr="00283511" w:rsidRDefault="004912A8" w:rsidP="00747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 математике  в 11-х классах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приказ.</w:t>
            </w:r>
          </w:p>
        </w:tc>
      </w:tr>
      <w:tr w:rsidR="004912A8" w:rsidRPr="00283511">
        <w:trPr>
          <w:trHeight w:val="285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 заведением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. Классные журналы. Цель: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6B2C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своевременным выставлением оценок за контрольные работы.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2.Ведение журналов  кружков,  элективных курсов.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12A8" w:rsidRPr="00283511">
        <w:trPr>
          <w:trHeight w:val="240"/>
        </w:trPr>
        <w:tc>
          <w:tcPr>
            <w:tcW w:w="3378" w:type="dxa"/>
          </w:tcPr>
          <w:p w:rsidR="004912A8" w:rsidRPr="00283511" w:rsidRDefault="004912A8" w:rsidP="0003177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Совещание при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директоре.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Итоги   проверки состояния преподавания  информатики  в 10-11 классах.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6B2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остоянием   преподавания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математики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1-4 классах. 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состоянием  преподавания </w:t>
            </w:r>
          </w:p>
          <w:p w:rsidR="004912A8" w:rsidRPr="00283511" w:rsidRDefault="004912A8" w:rsidP="0003177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географии в 9-х классах.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С.И.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Дегтярева Н.Н.</w:t>
            </w: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31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4912A8" w:rsidRPr="00283511">
        <w:trPr>
          <w:trHeight w:val="24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заместителе директора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№6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  проверки дневников и  рабочих тетрадей обучающихся.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со слабоуспевающими учащимися.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Состояние посещаемости в 5-11классах.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Профилактика аффективного поведения уч-ся, состоящих на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внутришкольномучете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4.Состояние работы с неблагополучными детьми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Работа по профориентации в 9 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ЕГЭ.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261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4912A8" w:rsidRPr="00283511">
        <w:trPr>
          <w:trHeight w:val="24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Мероприятия по</w:t>
            </w:r>
            <w:r w:rsidR="006B2C9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обеспечению  прав граждан на бесплатное  доступное образование: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1.Формирование банка данных о выборе выпускниками предметов для сдачи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государственной аттестации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2.Подготовка списка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9,11-х, для которых возможно проведение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государственной итоговой аттестации в особых условиях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>по состоянию здоровья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Зав. филиалами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списки</w:t>
            </w:r>
          </w:p>
        </w:tc>
      </w:tr>
      <w:tr w:rsidR="004912A8" w:rsidRPr="00283511">
        <w:trPr>
          <w:trHeight w:val="240"/>
        </w:trPr>
        <w:tc>
          <w:tcPr>
            <w:tcW w:w="337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Методический совет: </w:t>
            </w:r>
          </w:p>
          <w:p w:rsidR="004912A8" w:rsidRPr="00441195" w:rsidRDefault="004912A8" w:rsidP="0044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41195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познавательной активности </w:t>
            </w:r>
            <w:r w:rsidR="006B2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195">
              <w:rPr>
                <w:rFonts w:ascii="Times New Roman" w:hAnsi="Times New Roman" w:cs="Times New Roman"/>
                <w:sz w:val="28"/>
                <w:szCs w:val="28"/>
              </w:rPr>
              <w:t>обучающихся в</w:t>
            </w:r>
            <w:r w:rsidR="006B2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1195">
              <w:rPr>
                <w:rFonts w:ascii="Times New Roman" w:hAnsi="Times New Roman" w:cs="Times New Roman"/>
                <w:sz w:val="28"/>
                <w:szCs w:val="28"/>
              </w:rPr>
              <w:t xml:space="preserve"> ходе </w:t>
            </w:r>
            <w:r w:rsidR="006B2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1195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непрофильных </w:t>
            </w:r>
            <w:r w:rsidR="00C4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195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</w:p>
          <w:p w:rsidR="004912A8" w:rsidRPr="00283511" w:rsidRDefault="004912A8" w:rsidP="000317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Проведение 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недели биологии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химии, географии.</w:t>
            </w: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7CD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4912A8" w:rsidRPr="00283511">
        <w:trPr>
          <w:trHeight w:val="240"/>
        </w:trPr>
        <w:tc>
          <w:tcPr>
            <w:tcW w:w="3378" w:type="dxa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Практикум-конкурс молодого учителя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 xml:space="preserve">а) защита концепции своего предмета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936">
              <w:rPr>
                <w:rFonts w:ascii="Times New Roman" w:hAnsi="Times New Roman" w:cs="Times New Roman"/>
                <w:sz w:val="28"/>
                <w:szCs w:val="28"/>
              </w:rPr>
              <w:t>б) открытый урок учителя в) круглый стол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2021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90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5B0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5B0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МАРТ.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127"/>
        <w:gridCol w:w="1984"/>
        <w:gridCol w:w="2977"/>
      </w:tblGrid>
      <w:tr w:rsidR="004912A8" w:rsidRPr="00283511">
        <w:trPr>
          <w:trHeight w:val="1017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49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Федерации»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912A8" w:rsidRPr="00441195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1.Выявление соответствия объема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 устранение возможной перегрузки учащихся.</w:t>
            </w:r>
          </w:p>
          <w:p w:rsidR="004912A8" w:rsidRPr="00283511" w:rsidRDefault="004912A8" w:rsidP="00227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2.Анализ используемых учителями форм и методов работы с одаренными учащимися, степени удовлетворения особых образовательных потребностей. 3. Анализ показателей внешкольной занятости учащихся группы социального риска, способов работы с семьей по организации внешкольной занятости.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Совещание при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>
        <w:trPr>
          <w:trHeight w:val="42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отдельных учебных дисциплин: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1.Состояние   преподавания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второго иностранного языка 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классах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FF5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Состояние преподавания   ОБЖ  (5-8 классы)</w:t>
            </w:r>
          </w:p>
          <w:p w:rsidR="004912A8" w:rsidRPr="00283511" w:rsidRDefault="004912A8" w:rsidP="004B3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работы.</w:t>
            </w: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816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46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283511" w:rsidRDefault="004912A8" w:rsidP="00261EB8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1.Контрольные срезы по ОБЖ   в</w:t>
            </w:r>
            <w:r w:rsidR="00C457C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6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-8  классах.</w:t>
            </w:r>
          </w:p>
          <w:p w:rsidR="004912A8" w:rsidRPr="00C457CD" w:rsidRDefault="004912A8" w:rsidP="00FF5662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912A8" w:rsidRPr="00C457CD" w:rsidRDefault="00C457CD" w:rsidP="00726B8B">
            <w:pPr>
              <w:spacing w:after="0" w:line="240" w:lineRule="auto"/>
              <w:ind w:left="2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57C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2. Репетиционные экзамены по предметам </w:t>
            </w:r>
            <w:r w:rsidRPr="00C457C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 9-11 классах.</w:t>
            </w:r>
          </w:p>
          <w:p w:rsidR="00C457CD" w:rsidRPr="00283511" w:rsidRDefault="00C457CD" w:rsidP="00726B8B">
            <w:pPr>
              <w:spacing w:after="0" w:line="240" w:lineRule="auto"/>
              <w:ind w:left="2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3. </w:t>
            </w:r>
            <w:r w:rsidRPr="00C457C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Проверка состояния преподавания обществознания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C457C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457C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9-11 классах.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55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Соблюдение графика контрольных работ. Соответствие контрольных работ программным требованиям и тематическому планированию на момент проверки.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Своевременность выставления оценок за контрольные и письменные 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работы.</w:t>
            </w:r>
          </w:p>
          <w:p w:rsidR="004912A8" w:rsidRPr="00283511" w:rsidRDefault="004912A8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3.Ведение классных журналов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4912A8" w:rsidRPr="00283511">
        <w:trPr>
          <w:trHeight w:val="55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педсовета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№4.</w:t>
            </w:r>
          </w:p>
          <w:p w:rsidR="004912A8" w:rsidRPr="00283511" w:rsidRDefault="004912A8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промежуточной и государственной (итоговой) аттестации школьников.     </w:t>
            </w:r>
          </w:p>
          <w:p w:rsidR="004912A8" w:rsidRPr="00283511" w:rsidRDefault="004912A8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результатов экзаменов по обязательным предметам выпускников 9, 11 классов </w:t>
            </w:r>
          </w:p>
          <w:p w:rsidR="004912A8" w:rsidRPr="00283511" w:rsidRDefault="004912A8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образование как механизм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учащихся.</w:t>
            </w:r>
          </w:p>
          <w:p w:rsidR="004912A8" w:rsidRPr="00283511" w:rsidRDefault="004912A8" w:rsidP="00D031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4.Проект учебного плана на 2018-2019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год   </w:t>
            </w:r>
          </w:p>
          <w:p w:rsidR="004912A8" w:rsidRPr="00283511" w:rsidRDefault="004912A8" w:rsidP="00100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DB5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495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Контроль за научно-методической работой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1.Проведение</w:t>
            </w:r>
            <w:r w:rsidR="00C45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декады науки в лицее.</w:t>
            </w:r>
          </w:p>
          <w:p w:rsidR="004912A8" w:rsidRPr="00283511" w:rsidRDefault="004912A8" w:rsidP="00AF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уроков  учителей начальных  классов  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будущих 5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образовательной деятельности учителей, выявление перспективного педагогического опыта.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Методсовет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предметные кафедры.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495"/>
        </w:trPr>
        <w:tc>
          <w:tcPr>
            <w:tcW w:w="3119" w:type="dxa"/>
          </w:tcPr>
          <w:p w:rsidR="004912A8" w:rsidRPr="00283511" w:rsidRDefault="004912A8" w:rsidP="000502C5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Методическая работа: </w:t>
            </w:r>
          </w:p>
          <w:p w:rsidR="004912A8" w:rsidRPr="00283511" w:rsidRDefault="004912A8" w:rsidP="00A01C9E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Лицейская НПК: </w:t>
            </w:r>
          </w:p>
          <w:p w:rsidR="004912A8" w:rsidRPr="00BC3384" w:rsidRDefault="004912A8" w:rsidP="00D6364A">
            <w:pPr>
              <w:pStyle w:val="Style2"/>
              <w:widowControl/>
              <w:spacing w:line="240" w:lineRule="auto"/>
              <w:jc w:val="left"/>
              <w:rPr>
                <w:rStyle w:val="FontStyle15"/>
                <w:b w:val="0"/>
                <w:bCs w:val="0"/>
                <w:sz w:val="28"/>
                <w:szCs w:val="28"/>
              </w:rPr>
            </w:pPr>
            <w:r w:rsidRPr="00BC3384">
              <w:rPr>
                <w:rStyle w:val="FontStyle15"/>
                <w:b w:val="0"/>
                <w:bCs w:val="0"/>
                <w:sz w:val="28"/>
                <w:szCs w:val="28"/>
              </w:rPr>
              <w:t>«Инновации и традиции в современном образовании».</w:t>
            </w:r>
          </w:p>
          <w:p w:rsidR="004912A8" w:rsidRPr="00283511" w:rsidRDefault="004912A8" w:rsidP="00A01C9E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912A8" w:rsidRPr="00283511" w:rsidRDefault="004912A8" w:rsidP="00A01C9E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4912A8" w:rsidRPr="00283511" w:rsidRDefault="004912A8" w:rsidP="00A8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педагога: обеспечение непрерывности в условиях реализации ФЗ «Об образовании в РФ»; обобщение ППО педагогическими работниками лицея</w:t>
            </w:r>
          </w:p>
          <w:p w:rsidR="004912A8" w:rsidRPr="00283511" w:rsidRDefault="004912A8" w:rsidP="00A8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A80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Пожидаев С.А.</w:t>
            </w: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Руководители предметных кафедр.</w:t>
            </w:r>
          </w:p>
        </w:tc>
        <w:tc>
          <w:tcPr>
            <w:tcW w:w="1984" w:type="dxa"/>
          </w:tcPr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Сборник </w:t>
            </w:r>
          </w:p>
          <w:p w:rsidR="004912A8" w:rsidRPr="00283511" w:rsidRDefault="004912A8" w:rsidP="000502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Выступлений.</w:t>
            </w:r>
          </w:p>
        </w:tc>
      </w:tr>
      <w:tr w:rsidR="004912A8" w:rsidRPr="00283511">
        <w:trPr>
          <w:trHeight w:val="57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Организационно-педагогические мероприятия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1.Подготовительные мероприятия к проведению итоговой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аттестации в 9, 11 классах. Заполнение пробных бланков проведения ЕГЭ.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9-11 классах.</w:t>
            </w:r>
          </w:p>
          <w:p w:rsidR="004912A8" w:rsidRPr="00283511" w:rsidRDefault="004912A8" w:rsidP="00721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4912A8" w:rsidRPr="00283511">
        <w:trPr>
          <w:trHeight w:val="375"/>
        </w:trPr>
        <w:tc>
          <w:tcPr>
            <w:tcW w:w="3119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1.Обсуждение итогов работы в 3 –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2.О состоянии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и подготовке выпускников к трудоустройству.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3.Соблюдение санитарных правил в начальной школе на уроках и в ГПД.</w:t>
            </w:r>
          </w:p>
          <w:p w:rsidR="004912A8" w:rsidRPr="00283511" w:rsidRDefault="004912A8" w:rsidP="00AF1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Итоги контроля за   состоянием преподавания второго иностранного языка,</w:t>
            </w:r>
            <w:r w:rsidR="00BC7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BC7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C7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5-8</w:t>
            </w:r>
            <w:r w:rsidR="00BC7BC6">
              <w:rPr>
                <w:rFonts w:ascii="Times New Roman" w:hAnsi="Times New Roman" w:cs="Times New Roman"/>
                <w:sz w:val="28"/>
                <w:szCs w:val="28"/>
              </w:rPr>
              <w:t>, обществознания в 9-11 классах</w:t>
            </w:r>
            <w:proofErr w:type="gramStart"/>
            <w:r w:rsidR="00BC7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лассах.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63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завуче№7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1.Подготовка к ЕГЭ. Организация повторения по предметам.</w:t>
            </w:r>
          </w:p>
          <w:p w:rsidR="00BC7BC6" w:rsidRDefault="004912A8" w:rsidP="0010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2.Состояние 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  <w:p w:rsidR="004912A8" w:rsidRPr="00283511" w:rsidRDefault="004912A8" w:rsidP="0010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уроков </w:t>
            </w:r>
          </w:p>
          <w:p w:rsidR="004912A8" w:rsidRPr="00283511" w:rsidRDefault="004912A8" w:rsidP="0010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4-5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69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 контроль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</w:t>
            </w:r>
            <w:r w:rsidR="00BC7B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итогового повторения.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 приказы.</w:t>
            </w:r>
          </w:p>
        </w:tc>
      </w:tr>
      <w:tr w:rsidR="004912A8" w:rsidRPr="00283511">
        <w:trPr>
          <w:trHeight w:val="660"/>
        </w:trPr>
        <w:tc>
          <w:tcPr>
            <w:tcW w:w="311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Работа  с 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1.Беседы с учителями по предварительному комплектованию на 2018 – 2019 учебный год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«Самообразование педагога – необходимое условие успеха»; семинар «Организация проектно-исследовательской деятельности с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уроках»;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97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Предварительное комплектование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10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4"/>
        <w:gridCol w:w="2127"/>
        <w:gridCol w:w="1984"/>
        <w:gridCol w:w="2552"/>
      </w:tblGrid>
      <w:tr w:rsidR="004912A8" w:rsidRPr="00283511">
        <w:trPr>
          <w:trHeight w:val="438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8576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1.Тем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онтроль: переводные экзамены, подготовка к итоговой аттестации. Подготовка материалов для государственной (итоговой) аттестации.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форм работы учителей физической культуры по повышению показателей ГТО.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Внешний мониторинг образовательных достижений.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Реализация ООП в соответствии с требованием ФГОС.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5. Изучение социально- бытовых условий проживания учащихся группы социального риска, способов работы с семьей по организации внешкольной занятости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2552" w:type="dxa"/>
          </w:tcPr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63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состоянием преподавания </w:t>
            </w:r>
          </w:p>
          <w:p w:rsidR="004912A8" w:rsidRPr="00283511" w:rsidRDefault="004912A8" w:rsidP="0066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Классно-обобщающий контроль  в   8-х классах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Вопросы комплектования 1,5,10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3.Подготовка  и утверждение экзаменационного материала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экзаменам.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525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уровнем знаний, умений, навыков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1.Контрольные работы по математике, русскому языку, биологии, истории,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зыку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8  классах.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рабочих программ по предметам, включающим краеведческий модуль: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8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стория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класс. </w:t>
            </w:r>
          </w:p>
          <w:p w:rsidR="004912A8" w:rsidRPr="00283511" w:rsidRDefault="004912A8" w:rsidP="00A30A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600"/>
        </w:trPr>
        <w:tc>
          <w:tcPr>
            <w:tcW w:w="3554" w:type="dxa"/>
          </w:tcPr>
          <w:p w:rsidR="004912A8" w:rsidRPr="00283511" w:rsidRDefault="004912A8">
            <w:pPr>
              <w:tabs>
                <w:tab w:val="left" w:pos="17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1.Подготовка экзаменационного материала и оформление  документации по окончанию учебного года.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Проверка классных журналов (объективность выставления оценок), журналов факультативных и элективных занятий, надомного обучения, клубов, творческих объединений  и ГПД.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ЩербатыхН.И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45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 научно- методической работой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>
            <w:pPr>
              <w:tabs>
                <w:tab w:val="num" w:pos="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1.Итоговая научно-практическая конференция образовательного форума </w:t>
            </w:r>
          </w:p>
          <w:p w:rsidR="004912A8" w:rsidRPr="00283511" w:rsidRDefault="004912A8">
            <w:pPr>
              <w:tabs>
                <w:tab w:val="num" w:pos="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К вершинам знаний!»</w:t>
            </w:r>
          </w:p>
          <w:p w:rsidR="004912A8" w:rsidRPr="00283511" w:rsidRDefault="004912A8">
            <w:pPr>
              <w:tabs>
                <w:tab w:val="num" w:pos="6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2.Подготовка экзаменационного материала для итоговой аттестации учащихся.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Подготовка материалов для итоговых контрольных работ.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495"/>
        </w:trPr>
        <w:tc>
          <w:tcPr>
            <w:tcW w:w="3554" w:type="dxa"/>
          </w:tcPr>
          <w:p w:rsidR="004912A8" w:rsidRPr="00283511" w:rsidRDefault="004912A8" w:rsidP="00C66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Совещание при директоре.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Предварительное комплектование на 2018-2019уч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 ремонте</w:t>
            </w: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Итоги 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рабочих программ по предметам, включающим краеведческий модуль:</w:t>
            </w:r>
          </w:p>
          <w:p w:rsidR="004912A8" w:rsidRPr="00283511" w:rsidRDefault="004912A8" w:rsidP="00143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технология 8 класс, история 9 класс. </w:t>
            </w:r>
          </w:p>
          <w:p w:rsidR="004912A8" w:rsidRPr="00283511" w:rsidRDefault="004912A8" w:rsidP="0081152C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4.Итоги классно-обобщающего контроля в 8классах.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Бахтин В.Н.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Дегтярева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4912A8" w:rsidRPr="00283511">
        <w:trPr>
          <w:trHeight w:val="60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Совещание при заместителях директора №8</w:t>
            </w:r>
          </w:p>
          <w:p w:rsidR="004912A8" w:rsidRPr="00283511" w:rsidRDefault="004912A8" w:rsidP="00CF7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1.Дифференциация обучения. Успехи. Анализ </w:t>
            </w:r>
          </w:p>
          <w:p w:rsidR="004912A8" w:rsidRPr="00283511" w:rsidRDefault="004912A8" w:rsidP="00CF77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Оценка достижений 4,7 классов. </w:t>
            </w:r>
          </w:p>
          <w:p w:rsidR="004912A8" w:rsidRPr="00283511" w:rsidRDefault="004912A8" w:rsidP="00CF77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3.Формирование 5,8 классов    </w:t>
            </w:r>
          </w:p>
          <w:p w:rsidR="004912A8" w:rsidRPr="00283511" w:rsidRDefault="004912A8" w:rsidP="00CF7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 Н.В.</w:t>
            </w: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 w:rsidP="00995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КороткихС.И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66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Фронтальный контро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здоровья детей. Пропаганда здорового образа жизни. Профилактика заболеваний. Увеличение двигательного режима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Матвеева О.В.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</w:p>
        </w:tc>
      </w:tr>
      <w:tr w:rsidR="004912A8" w:rsidRPr="00283511">
        <w:trPr>
          <w:trHeight w:val="615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улучшению светового, теплового и воздушного режима,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противопожарной безопасности.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1.Проверка системы освещения и воздушной системы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2.Учебная пожарная тревога.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Бахтин В.Н.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Лазарев В.Л.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690"/>
        </w:trPr>
        <w:tc>
          <w:tcPr>
            <w:tcW w:w="3554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1.Проведение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общелицейского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родительского собрания.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«Психолого-педагогическая поддержка социально-нравственного самоопределения старшеклассников» /9 – 11 классы/</w:t>
            </w:r>
          </w:p>
          <w:p w:rsidR="004912A8" w:rsidRPr="00283511" w:rsidRDefault="004912A8" w:rsidP="000502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690"/>
        </w:trPr>
        <w:tc>
          <w:tcPr>
            <w:tcW w:w="3554" w:type="dxa"/>
          </w:tcPr>
          <w:p w:rsidR="004912A8" w:rsidRPr="00283511" w:rsidRDefault="004912A8" w:rsidP="000C5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молодыми специалистами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  «Формирование ключевых компетентностей у учащихся»; собеседование по итогам за год (успеваемость качество, выполнение программ)</w:t>
            </w:r>
          </w:p>
        </w:tc>
        <w:tc>
          <w:tcPr>
            <w:tcW w:w="2127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</w:tc>
        <w:tc>
          <w:tcPr>
            <w:tcW w:w="1984" w:type="dxa"/>
          </w:tcPr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552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283511" w:rsidRDefault="004912A8" w:rsidP="000502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МАЙ.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0"/>
        <w:gridCol w:w="2035"/>
        <w:gridCol w:w="1839"/>
        <w:gridCol w:w="1963"/>
      </w:tblGrid>
      <w:tr w:rsidR="004912A8" w:rsidRPr="00283511">
        <w:trPr>
          <w:trHeight w:val="518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255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«Об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 Российской Федерации»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1.Организация набора в 1 класс.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2.Анализ работы администрации и классных руководителей, учителей- предметников по включению учащихся во внеурочную деятельность в 5 классах.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3. Анализ результативности массовых мероприятий, обобщение позитивного опыта, коррекция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возможных нарушений 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4. Анализ результативности методических мероприятий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5. Изучение степени эффективности работы библиотеки. 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6. Изучение потребности учащихся и их родителей в информации о лицее, каналов ее получения, степени удовлетворенности.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С.И.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Н.В.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2A8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 w:rsidP="00D6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1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прохождением учебного материала по предметам: рабочие программы, журналы.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2.Ведение электронного журнала.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3.Ведение документации, выполнение планов воспитательной работы.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анализ выполнения планов воспитательной работы, проверка качества ведения документации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210"/>
        </w:trPr>
        <w:tc>
          <w:tcPr>
            <w:tcW w:w="3310" w:type="dxa"/>
          </w:tcPr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уровнем  знаний, умений,  навыков, </w:t>
            </w:r>
            <w:proofErr w:type="spellStart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результатов, проектной деятельности.</w:t>
            </w:r>
          </w:p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1.Проведение комплексной контрольной работы в 5-х,6 –</w:t>
            </w:r>
            <w:proofErr w:type="spellStart"/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-х,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классах.</w:t>
            </w:r>
          </w:p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2. Проведение защиты проектов 5-х,6 –</w:t>
            </w:r>
            <w:proofErr w:type="spellStart"/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х</w:t>
            </w:r>
            <w:proofErr w:type="spellEnd"/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-х,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в,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 </w:t>
            </w: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классах.</w:t>
            </w:r>
          </w:p>
          <w:p w:rsidR="004912A8" w:rsidRPr="00283511" w:rsidRDefault="004912A8" w:rsidP="00D2644A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промежуточной аттестации  2-8,10 классов.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4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Контроль за научно-методической работой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курсовой подготовкой. 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Формирование заявки на курсы повышения квалификации на следующий учебный год.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отчетов предметных кафедр за год </w:t>
            </w:r>
          </w:p>
          <w:p w:rsidR="004912A8" w:rsidRPr="00283511" w:rsidRDefault="004912A8" w:rsidP="00AB5D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Отчеты учителей по самообразованию.</w:t>
            </w:r>
          </w:p>
          <w:p w:rsidR="004912A8" w:rsidRPr="00283511" w:rsidRDefault="004912A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4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Заседание  педсовета№5.</w:t>
            </w:r>
          </w:p>
          <w:p w:rsidR="004912A8" w:rsidRPr="00283511" w:rsidRDefault="004912A8" w:rsidP="009859C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  допуске  обучающихся 9,11 классов к итоговой аттестации.</w:t>
            </w:r>
          </w:p>
          <w:p w:rsidR="004912A8" w:rsidRPr="00283511" w:rsidRDefault="004912A8" w:rsidP="009859C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праздника последнего звонка</w:t>
            </w:r>
          </w:p>
          <w:p w:rsidR="004912A8" w:rsidRPr="00283511" w:rsidRDefault="004912A8" w:rsidP="009859C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Педсовет№6.</w:t>
            </w:r>
          </w:p>
          <w:p w:rsidR="004912A8" w:rsidRPr="00283511" w:rsidRDefault="004912A8" w:rsidP="00D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1.Итоги промежуточной аттестации обучающихся 2-8, 10 классов.</w:t>
            </w:r>
          </w:p>
          <w:p w:rsidR="004912A8" w:rsidRPr="00283511" w:rsidRDefault="004912A8" w:rsidP="00D2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 xml:space="preserve">2. Итоги комплексной контрольной работы и защиты проектов  в   </w:t>
            </w: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(ФГОС ОО).</w:t>
            </w:r>
          </w:p>
          <w:p w:rsidR="004912A8" w:rsidRPr="00283511" w:rsidRDefault="004912A8" w:rsidP="0098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 О   переводе   обучающихся  1-8, 10 классов в следующий класс.</w:t>
            </w:r>
          </w:p>
          <w:p w:rsidR="004912A8" w:rsidRPr="00283511" w:rsidRDefault="004912A8" w:rsidP="0098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О награждении Похвальным листом за отличную успеваемость.</w:t>
            </w:r>
          </w:p>
          <w:p w:rsidR="004912A8" w:rsidRPr="00283511" w:rsidRDefault="004912A8" w:rsidP="0098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4. О соблюдении ПДД</w:t>
            </w: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Н.В.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2A8" w:rsidRPr="00283511">
        <w:trPr>
          <w:trHeight w:val="255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Заседание методического совета №5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1.«Перспективы развития методической работы в 2018-2019 учебном году»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работы  предметных кафедр за  2017 – 2018 </w:t>
            </w: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год и задачи на следующий год.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Программное обеспечение на следующий учебный год.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912A8" w:rsidRPr="00283511">
        <w:trPr>
          <w:trHeight w:val="270"/>
        </w:trPr>
        <w:tc>
          <w:tcPr>
            <w:tcW w:w="3310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Мероприятия по реализации прав граждан на получение бесплатного образования: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Итоги обучения  на дому.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классных журналов, личных дел. Рейды по неблагополучным семьям. 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посещаемостью учащихся.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6E4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8"/>
        <w:gridCol w:w="2035"/>
        <w:gridCol w:w="1839"/>
        <w:gridCol w:w="1975"/>
      </w:tblGrid>
      <w:tr w:rsidR="004912A8" w:rsidRPr="00283511">
        <w:trPr>
          <w:trHeight w:val="518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Содержание работы  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912A8" w:rsidRPr="00283511">
        <w:trPr>
          <w:trHeight w:val="255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выполнением Закона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 Образовании»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Государственная итоговая аттестация выпускников 9,11 классов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Выдача документов об образовании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4912A8" w:rsidRPr="00283511">
        <w:trPr>
          <w:trHeight w:val="255"/>
        </w:trPr>
        <w:tc>
          <w:tcPr>
            <w:tcW w:w="3298" w:type="dxa"/>
          </w:tcPr>
          <w:p w:rsidR="004912A8" w:rsidRPr="00283511" w:rsidRDefault="004912A8" w:rsidP="0058085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Заседание педсовета№7   </w:t>
            </w:r>
          </w:p>
          <w:p w:rsidR="004912A8" w:rsidRPr="00283511" w:rsidRDefault="004912A8" w:rsidP="00580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Подведение итогов аттестации выпускников  9-х  классов.</w:t>
            </w:r>
          </w:p>
          <w:p w:rsidR="004912A8" w:rsidRPr="00283511" w:rsidRDefault="004912A8" w:rsidP="00580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О выпуске из 9-х  классов.</w:t>
            </w:r>
          </w:p>
          <w:p w:rsidR="004912A8" w:rsidRPr="00283511" w:rsidRDefault="004912A8" w:rsidP="0058085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Заседание педсовета№8   </w:t>
            </w:r>
          </w:p>
          <w:p w:rsidR="004912A8" w:rsidRPr="00283511" w:rsidRDefault="004912A8" w:rsidP="005808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1. Подведение итогов аттестации выпускников 11 классов.</w:t>
            </w:r>
          </w:p>
          <w:p w:rsidR="004912A8" w:rsidRPr="00283511" w:rsidRDefault="004912A8" w:rsidP="0058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2. О выпуске из 11классов.</w:t>
            </w:r>
          </w:p>
          <w:p w:rsidR="004912A8" w:rsidRPr="00283511" w:rsidRDefault="004912A8" w:rsidP="005808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3.О   награждении выпускников    медалью  «За особые успехи в учении».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A8" w:rsidRPr="00283511">
        <w:trPr>
          <w:trHeight w:val="210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35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ведением документации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Заполнение журналов 9,11 классов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Щербатых Н.И.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912A8" w:rsidRPr="00283511">
        <w:trPr>
          <w:trHeight w:val="240"/>
        </w:trPr>
        <w:tc>
          <w:tcPr>
            <w:tcW w:w="3298" w:type="dxa"/>
          </w:tcPr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за научно-методической работой</w:t>
            </w:r>
          </w:p>
          <w:p w:rsidR="004912A8" w:rsidRPr="00283511" w:rsidRDefault="004912A8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8351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Подготовка к августовской педагогической конференции</w:t>
            </w:r>
          </w:p>
        </w:tc>
        <w:tc>
          <w:tcPr>
            <w:tcW w:w="203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Дегтярева Н.Н.</w:t>
            </w: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A8" w:rsidRPr="00283511" w:rsidRDefault="00491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4912A8" w:rsidRPr="00283511" w:rsidRDefault="004912A8" w:rsidP="006E4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1C21" w:rsidRDefault="00401C21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12A8" w:rsidRPr="00283511" w:rsidRDefault="004912A8" w:rsidP="005808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Педагогические  советы:</w:t>
      </w: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Заседание   педсовета   №1   август.</w:t>
      </w: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12A8" w:rsidRPr="00B44C7E" w:rsidRDefault="004912A8" w:rsidP="00C50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C7E">
        <w:rPr>
          <w:rFonts w:ascii="Times New Roman" w:hAnsi="Times New Roman" w:cs="Times New Roman"/>
          <w:sz w:val="28"/>
          <w:szCs w:val="28"/>
        </w:rPr>
        <w:t>1. Приоритеты и результаты образовательной деятельности  МБОУ</w:t>
      </w:r>
      <w:r>
        <w:rPr>
          <w:rFonts w:ascii="Times New Roman" w:hAnsi="Times New Roman" w:cs="Times New Roman"/>
          <w:sz w:val="28"/>
          <w:szCs w:val="28"/>
        </w:rPr>
        <w:t xml:space="preserve"> «Лицей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Pr="00B44C7E">
        <w:rPr>
          <w:rFonts w:ascii="Times New Roman" w:hAnsi="Times New Roman" w:cs="Times New Roman"/>
          <w:sz w:val="28"/>
          <w:szCs w:val="28"/>
        </w:rPr>
        <w:t xml:space="preserve">» (анализ и задачи на новый учебный год) </w:t>
      </w:r>
    </w:p>
    <w:p w:rsidR="004912A8" w:rsidRPr="00283511" w:rsidRDefault="004912A8" w:rsidP="00C50D77">
      <w:pPr>
        <w:pStyle w:val="a9"/>
        <w:spacing w:after="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44C7E">
        <w:rPr>
          <w:rFonts w:ascii="Times New Roman" w:hAnsi="Times New Roman" w:cs="Times New Roman"/>
          <w:sz w:val="28"/>
          <w:szCs w:val="28"/>
        </w:rPr>
        <w:t>2.</w:t>
      </w:r>
      <w:r w:rsidRPr="00283511">
        <w:rPr>
          <w:rFonts w:ascii="Times New Roman" w:hAnsi="Times New Roman" w:cs="Times New Roman"/>
          <w:sz w:val="28"/>
          <w:szCs w:val="28"/>
        </w:rPr>
        <w:t xml:space="preserve"> Обеспечение безопасности  жизни и 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401C21">
        <w:rPr>
          <w:rFonts w:ascii="Times New Roman" w:hAnsi="Times New Roman" w:cs="Times New Roman"/>
          <w:sz w:val="28"/>
          <w:szCs w:val="28"/>
        </w:rPr>
        <w:t xml:space="preserve">  </w:t>
      </w:r>
      <w:r w:rsidRPr="00283511">
        <w:rPr>
          <w:rFonts w:ascii="Times New Roman" w:hAnsi="Times New Roman" w:cs="Times New Roman"/>
          <w:sz w:val="28"/>
          <w:szCs w:val="28"/>
        </w:rPr>
        <w:t>обучающихся во время подвоза детей.</w:t>
      </w:r>
    </w:p>
    <w:p w:rsidR="004912A8" w:rsidRPr="00283511" w:rsidRDefault="004912A8" w:rsidP="00C50D77">
      <w:pPr>
        <w:pStyle w:val="a9"/>
        <w:spacing w:after="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  Обсуждение   плана  работы лицея на новый учебный год.</w:t>
      </w:r>
    </w:p>
    <w:p w:rsidR="004912A8" w:rsidRPr="00283511" w:rsidRDefault="004912A8" w:rsidP="00F748BA">
      <w:pPr>
        <w:pStyle w:val="a9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5. Рассмотрение   локальных  актов.</w:t>
      </w:r>
    </w:p>
    <w:p w:rsidR="004912A8" w:rsidRPr="00283511" w:rsidRDefault="004912A8" w:rsidP="00F42875">
      <w:pPr>
        <w:pStyle w:val="a9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Малый педсовет –  октябрь.</w:t>
      </w:r>
    </w:p>
    <w:p w:rsidR="004912A8" w:rsidRPr="00283511" w:rsidRDefault="004912A8" w:rsidP="00F42875">
      <w:pPr>
        <w:pStyle w:val="a9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Итоги адаптации 1-х,5-х,10 –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 xml:space="preserve">  классов.</w:t>
      </w:r>
    </w:p>
    <w:p w:rsidR="004912A8" w:rsidRPr="00283511" w:rsidRDefault="004912A8" w:rsidP="00F428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</w:t>
      </w:r>
      <w:r w:rsidR="00401C2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</w:t>
      </w:r>
      <w:proofErr w:type="spellStart"/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педагодического</w:t>
      </w:r>
      <w:proofErr w:type="spellEnd"/>
      <w:r w:rsidR="00401C2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совета   №2  ноябрь.</w:t>
      </w:r>
    </w:p>
    <w:p w:rsidR="004912A8" w:rsidRPr="00B44C7E" w:rsidRDefault="004912A8" w:rsidP="00B44C7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4C7E">
        <w:rPr>
          <w:rFonts w:ascii="Times New Roman" w:hAnsi="Times New Roman" w:cs="Times New Roman"/>
          <w:sz w:val="28"/>
          <w:szCs w:val="28"/>
        </w:rPr>
        <w:t xml:space="preserve">Виды и формы оценочной деятельности в условиях ФГОС ОО». </w:t>
      </w:r>
    </w:p>
    <w:p w:rsidR="004912A8" w:rsidRPr="00B44C7E" w:rsidRDefault="004912A8" w:rsidP="00B44C7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4C7E"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деятельность в ходе урока и внеурочных занятий. </w:t>
      </w:r>
    </w:p>
    <w:p w:rsidR="004912A8" w:rsidRPr="00B44C7E" w:rsidRDefault="004912A8" w:rsidP="00B44C7E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C7E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B44C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C7E">
        <w:rPr>
          <w:rFonts w:ascii="Times New Roman" w:hAnsi="Times New Roman" w:cs="Times New Roman"/>
          <w:sz w:val="28"/>
          <w:szCs w:val="28"/>
        </w:rPr>
        <w:t xml:space="preserve"> учебной четверти.   </w:t>
      </w:r>
    </w:p>
    <w:p w:rsidR="004912A8" w:rsidRPr="00283511" w:rsidRDefault="004912A8" w:rsidP="00F4287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2A8" w:rsidRPr="00283511" w:rsidRDefault="004912A8" w:rsidP="00E21F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педсовета  №3 –январь.</w:t>
      </w:r>
    </w:p>
    <w:p w:rsidR="004912A8" w:rsidRDefault="004912A8" w:rsidP="00D63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77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Ученическое  самоуправление  в  современной  школе.</w:t>
      </w:r>
    </w:p>
    <w:p w:rsidR="004912A8" w:rsidRPr="00C50D77" w:rsidRDefault="004912A8" w:rsidP="00D63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83511">
        <w:rPr>
          <w:rFonts w:ascii="Times New Roman" w:hAnsi="Times New Roman" w:cs="Times New Roman"/>
          <w:sz w:val="28"/>
          <w:szCs w:val="28"/>
        </w:rPr>
        <w:t>Итоги работы лицея в первом полугодии 2015-2016 учебного года.</w:t>
      </w:r>
    </w:p>
    <w:p w:rsidR="004912A8" w:rsidRPr="00283511" w:rsidRDefault="004912A8" w:rsidP="00D6364A">
      <w:pPr>
        <w:pStyle w:val="a9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3. Об усилении работы по профилактике безопасного поведения  детей на улицах и дорогах.</w:t>
      </w:r>
    </w:p>
    <w:p w:rsidR="004912A8" w:rsidRPr="00283511" w:rsidRDefault="004912A8" w:rsidP="00D6364A">
      <w:pPr>
        <w:pStyle w:val="a9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 Обсуждение и утверждении заказ на учебники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351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351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83511">
        <w:rPr>
          <w:rFonts w:ascii="Times New Roman" w:hAnsi="Times New Roman" w:cs="Times New Roman"/>
          <w:sz w:val="28"/>
          <w:szCs w:val="28"/>
        </w:rPr>
        <w:t>од.</w:t>
      </w: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педсовета  №4  - март.</w:t>
      </w:r>
    </w:p>
    <w:p w:rsidR="004912A8" w:rsidRPr="0089708B" w:rsidRDefault="004912A8" w:rsidP="0089708B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как механизм </w:t>
      </w:r>
      <w:proofErr w:type="spellStart"/>
      <w:r w:rsidRPr="00283511">
        <w:rPr>
          <w:rFonts w:ascii="Times New Roman" w:hAnsi="Times New Roman" w:cs="Times New Roman"/>
          <w:sz w:val="28"/>
          <w:szCs w:val="28"/>
        </w:rPr>
        <w:t>предпрофильноймотивации</w:t>
      </w:r>
      <w:proofErr w:type="spellEnd"/>
      <w:r w:rsidRPr="0028351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2A8" w:rsidRPr="00283511" w:rsidRDefault="004912A8" w:rsidP="0058085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Оценка результативности работы педагогического коллектива </w:t>
      </w:r>
    </w:p>
    <w:p w:rsidR="004912A8" w:rsidRPr="00283511" w:rsidRDefault="004912A8" w:rsidP="00580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в </w:t>
      </w:r>
      <w:r w:rsidRPr="002835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3511">
        <w:rPr>
          <w:rFonts w:ascii="Times New Roman" w:hAnsi="Times New Roman" w:cs="Times New Roman"/>
          <w:sz w:val="28"/>
          <w:szCs w:val="28"/>
        </w:rPr>
        <w:t xml:space="preserve"> четверти. </w:t>
      </w:r>
    </w:p>
    <w:p w:rsidR="004912A8" w:rsidRPr="00283511" w:rsidRDefault="004912A8" w:rsidP="005808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</w:rPr>
        <w:t>3.О подготовке лицея к промежуточной и итоговой аттестации</w:t>
      </w: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2A8" w:rsidRPr="00283511" w:rsidRDefault="004912A8" w:rsidP="0058085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Заседание  педсовета№5.</w:t>
      </w:r>
    </w:p>
    <w:p w:rsidR="004912A8" w:rsidRPr="00283511" w:rsidRDefault="004912A8" w:rsidP="0058085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О  допуске  обучающихся 9,11 классов к итоговой аттестации.</w:t>
      </w:r>
    </w:p>
    <w:p w:rsidR="004912A8" w:rsidRPr="00283511" w:rsidRDefault="004912A8" w:rsidP="0058085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 О проведении праздника последнего звонка</w:t>
      </w:r>
    </w:p>
    <w:p w:rsidR="004912A8" w:rsidRPr="00283511" w:rsidRDefault="004912A8" w:rsidP="0058085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2A8" w:rsidRPr="00283511" w:rsidRDefault="004912A8" w:rsidP="005808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Заседание  педсовета  №6.</w:t>
      </w:r>
    </w:p>
    <w:p w:rsidR="004912A8" w:rsidRPr="00283511" w:rsidRDefault="004912A8" w:rsidP="00D63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1.Итоги промежуточной аттестации обучающихся 2-8, 10 классов.</w:t>
      </w:r>
    </w:p>
    <w:p w:rsidR="004912A8" w:rsidRPr="00283511" w:rsidRDefault="004912A8" w:rsidP="00D63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lastRenderedPageBreak/>
        <w:t>2. Итоги комплексной контрольной работы и защиты проектов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912A8" w:rsidRPr="00283511" w:rsidRDefault="004912A8" w:rsidP="00D63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3. О   переводе   обучающихся  1-8, 10 классов в следующий класс.</w:t>
      </w:r>
    </w:p>
    <w:p w:rsidR="004912A8" w:rsidRPr="00283511" w:rsidRDefault="004912A8" w:rsidP="00D63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 О награждении Похвальным листом за отличную успеваемость.</w:t>
      </w:r>
    </w:p>
    <w:p w:rsidR="004912A8" w:rsidRPr="00283511" w:rsidRDefault="004912A8" w:rsidP="00D63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 О соблюдении ПДД</w:t>
      </w:r>
    </w:p>
    <w:p w:rsidR="004912A8" w:rsidRPr="00283511" w:rsidRDefault="004912A8" w:rsidP="00F4287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Заседание педсовета№7  - июнь.</w:t>
      </w:r>
    </w:p>
    <w:p w:rsidR="004912A8" w:rsidRPr="00283511" w:rsidRDefault="004912A8" w:rsidP="00F42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Подведение итогов аттестации выпускников  9-х  классов.</w:t>
      </w:r>
    </w:p>
    <w:p w:rsidR="004912A8" w:rsidRPr="00283511" w:rsidRDefault="004912A8" w:rsidP="00F42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О выпуске из 9-х  классов.</w:t>
      </w:r>
    </w:p>
    <w:p w:rsidR="004912A8" w:rsidRPr="00283511" w:rsidRDefault="004912A8" w:rsidP="00F428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О  награждении  выпускников похвальной грамотой по отдельным предметам.</w:t>
      </w:r>
    </w:p>
    <w:p w:rsidR="004912A8" w:rsidRPr="00283511" w:rsidRDefault="004912A8" w:rsidP="00F4287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Заседание педсовета№8  - июнь.</w:t>
      </w:r>
    </w:p>
    <w:p w:rsidR="004912A8" w:rsidRPr="00283511" w:rsidRDefault="004912A8" w:rsidP="00F428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1. Подведение итогов аттестации выпускников 11 классов.</w:t>
      </w:r>
    </w:p>
    <w:p w:rsidR="004912A8" w:rsidRPr="00283511" w:rsidRDefault="004912A8" w:rsidP="00F4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2. О выпуске из 11классов.</w:t>
      </w:r>
    </w:p>
    <w:p w:rsidR="004912A8" w:rsidRPr="00283511" w:rsidRDefault="004912A8" w:rsidP="00F4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3.О представлении к награждению выпускников  серебряной  и золотой медалями   «За особые успехи в учении».</w:t>
      </w:r>
    </w:p>
    <w:p w:rsidR="004912A8" w:rsidRPr="00283511" w:rsidRDefault="004912A8" w:rsidP="00F42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4.О  награждении  выпускников похвальной грамотой по отдельным предметам.</w:t>
      </w:r>
    </w:p>
    <w:p w:rsidR="004912A8" w:rsidRPr="00283511" w:rsidRDefault="004912A8" w:rsidP="00F428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2A8" w:rsidRPr="00D6364A" w:rsidRDefault="004912A8" w:rsidP="00D63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64A">
        <w:rPr>
          <w:rFonts w:ascii="Times New Roman" w:hAnsi="Times New Roman" w:cs="Times New Roman"/>
          <w:b/>
          <w:bCs/>
          <w:sz w:val="28"/>
          <w:szCs w:val="28"/>
        </w:rPr>
        <w:t>Методические   Советы.</w:t>
      </w:r>
    </w:p>
    <w:p w:rsidR="004912A8" w:rsidRPr="00283511" w:rsidRDefault="004912A8" w:rsidP="00F428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  методическогосовета</w:t>
      </w: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</w:rPr>
        <w:t>№1- сентябрь.</w:t>
      </w:r>
    </w:p>
    <w:p w:rsidR="004912A8" w:rsidRPr="00283511" w:rsidRDefault="004912A8" w:rsidP="0026670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методической работы за прошлый учебный год и утверждение плана работы  </w:t>
      </w:r>
      <w:proofErr w:type="spellStart"/>
      <w:r w:rsidRPr="00283511">
        <w:rPr>
          <w:rFonts w:ascii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C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401C2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401C2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912A8" w:rsidRPr="00283511" w:rsidRDefault="004912A8" w:rsidP="00266704">
      <w:pPr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83511">
        <w:rPr>
          <w:rFonts w:ascii="Times New Roman" w:hAnsi="Times New Roman" w:cs="Times New Roman"/>
          <w:sz w:val="28"/>
          <w:szCs w:val="28"/>
        </w:rPr>
        <w:t xml:space="preserve"> Распределение обязанностей между членами методического совета (М/С). </w:t>
      </w:r>
    </w:p>
    <w:p w:rsidR="004912A8" w:rsidRPr="00283511" w:rsidRDefault="004912A8" w:rsidP="00266704">
      <w:pPr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3. Создание группы контроля адаптации учащихся 5-х классов к обучению на</w:t>
      </w:r>
      <w:r>
        <w:rPr>
          <w:rFonts w:ascii="Times New Roman" w:hAnsi="Times New Roman" w:cs="Times New Roman"/>
          <w:sz w:val="28"/>
          <w:szCs w:val="28"/>
        </w:rPr>
        <w:t xml:space="preserve">   основном уровне   образования</w:t>
      </w:r>
      <w:proofErr w:type="gramStart"/>
      <w:r w:rsidRPr="002835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12A8" w:rsidRPr="00283511" w:rsidRDefault="004912A8" w:rsidP="0026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283511">
        <w:rPr>
          <w:rFonts w:ascii="Times New Roman" w:hAnsi="Times New Roman" w:cs="Times New Roman"/>
          <w:sz w:val="28"/>
          <w:szCs w:val="28"/>
        </w:rPr>
        <w:t xml:space="preserve"> Организация учебно-исследовательской деятельности.</w:t>
      </w:r>
    </w:p>
    <w:p w:rsidR="004912A8" w:rsidRPr="00283511" w:rsidRDefault="004912A8" w:rsidP="0026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Определение круга обучающихся и руководителей. Выбор тем</w:t>
      </w:r>
    </w:p>
    <w:p w:rsidR="004912A8" w:rsidRPr="00283511" w:rsidRDefault="004912A8" w:rsidP="0026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>исследовательских работ.</w:t>
      </w:r>
    </w:p>
    <w:p w:rsidR="00401C21" w:rsidRDefault="00401C21" w:rsidP="00266704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912A8" w:rsidRPr="00283511" w:rsidRDefault="004912A8" w:rsidP="0026670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  методического совета№2 -  октябрь.</w:t>
      </w:r>
    </w:p>
    <w:p w:rsidR="004912A8" w:rsidRPr="00283511" w:rsidRDefault="004912A8" w:rsidP="00E21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1.Семинар-практикум </w:t>
      </w:r>
    </w:p>
    <w:p w:rsidR="004912A8" w:rsidRPr="00283511" w:rsidRDefault="004912A8" w:rsidP="00266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>2.Об участии в конкурсе «Учитель года».</w:t>
      </w:r>
    </w:p>
    <w:p w:rsidR="004912A8" w:rsidRPr="00283511" w:rsidRDefault="004912A8" w:rsidP="0026670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.  О проведение лицейских  предметных олимпиад</w:t>
      </w:r>
    </w:p>
    <w:p w:rsidR="004912A8" w:rsidRPr="00973230" w:rsidRDefault="004912A8" w:rsidP="00B44C7E">
      <w:pPr>
        <w:rPr>
          <w:rFonts w:ascii="Times New Roman" w:hAnsi="Times New Roman" w:cs="Times New Roman"/>
          <w:sz w:val="28"/>
          <w:szCs w:val="28"/>
        </w:rPr>
      </w:pPr>
      <w:r w:rsidRPr="00D6364A">
        <w:rPr>
          <w:rFonts w:ascii="Times New Roman" w:hAnsi="Times New Roman" w:cs="Times New Roman"/>
          <w:color w:val="333333"/>
          <w:sz w:val="28"/>
          <w:szCs w:val="28"/>
        </w:rPr>
        <w:t>Педагогические чтения</w:t>
      </w:r>
      <w:r w:rsidRPr="00973230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401C21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 xml:space="preserve">« </w:t>
      </w:r>
      <w:r w:rsidRPr="00401C21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r w:rsidR="00401C21" w:rsidRPr="00401C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01C21">
        <w:rPr>
          <w:rFonts w:ascii="Times New Roman" w:hAnsi="Times New Roman" w:cs="Times New Roman"/>
          <w:b/>
          <w:sz w:val="28"/>
          <w:szCs w:val="28"/>
        </w:rPr>
        <w:t xml:space="preserve"> автограф</w:t>
      </w:r>
      <w:r w:rsidR="00401C21">
        <w:rPr>
          <w:rFonts w:ascii="Times New Roman" w:hAnsi="Times New Roman" w:cs="Times New Roman"/>
          <w:sz w:val="28"/>
          <w:szCs w:val="28"/>
        </w:rPr>
        <w:t xml:space="preserve">    </w:t>
      </w:r>
      <w:r w:rsidRPr="00973230">
        <w:rPr>
          <w:rFonts w:ascii="Times New Roman" w:hAnsi="Times New Roman" w:cs="Times New Roman"/>
          <w:sz w:val="28"/>
          <w:szCs w:val="28"/>
        </w:rPr>
        <w:t xml:space="preserve"> (презентация педагогических достижений учителей, защита </w:t>
      </w:r>
      <w:proofErr w:type="spellStart"/>
      <w:r w:rsidRPr="0097323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01C21">
        <w:rPr>
          <w:rFonts w:ascii="Times New Roman" w:hAnsi="Times New Roman" w:cs="Times New Roman"/>
          <w:sz w:val="28"/>
          <w:szCs w:val="28"/>
        </w:rPr>
        <w:t xml:space="preserve">  </w:t>
      </w:r>
      <w:r w:rsidRPr="00973230">
        <w:rPr>
          <w:rFonts w:ascii="Times New Roman" w:hAnsi="Times New Roman" w:cs="Times New Roman"/>
          <w:sz w:val="28"/>
          <w:szCs w:val="28"/>
        </w:rPr>
        <w:t xml:space="preserve"> и творческие отчеты) </w:t>
      </w:r>
      <w:r w:rsidR="00401C21">
        <w:rPr>
          <w:rFonts w:ascii="Times New Roman" w:hAnsi="Times New Roman" w:cs="Times New Roman"/>
          <w:sz w:val="28"/>
          <w:szCs w:val="28"/>
        </w:rPr>
        <w:t xml:space="preserve"> </w:t>
      </w:r>
      <w:r w:rsidRPr="0097323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3230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(ноябрь каникулы).</w:t>
      </w:r>
    </w:p>
    <w:p w:rsidR="004912A8" w:rsidRPr="00973230" w:rsidRDefault="004912A8" w:rsidP="00F428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3230">
        <w:rPr>
          <w:rFonts w:ascii="Times New Roman" w:hAnsi="Times New Roman" w:cs="Times New Roman"/>
          <w:sz w:val="28"/>
          <w:szCs w:val="28"/>
          <w:lang w:eastAsia="ru-RU"/>
        </w:rPr>
        <w:t>«Фестиваль открытых уроков</w:t>
      </w:r>
      <w:proofErr w:type="gramStart"/>
      <w:r w:rsidRPr="0097323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32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3230">
        <w:rPr>
          <w:rFonts w:ascii="Times New Roman" w:hAnsi="Times New Roman" w:cs="Times New Roman"/>
          <w:sz w:val="28"/>
          <w:szCs w:val="28"/>
        </w:rPr>
        <w:t xml:space="preserve">  рамках  </w:t>
      </w:r>
      <w:proofErr w:type="spellStart"/>
      <w:r w:rsidRPr="00973230">
        <w:rPr>
          <w:rFonts w:ascii="Times New Roman" w:hAnsi="Times New Roman" w:cs="Times New Roman"/>
          <w:sz w:val="28"/>
          <w:szCs w:val="28"/>
        </w:rPr>
        <w:t>системно-деятельностногоподхода</w:t>
      </w:r>
      <w:r w:rsidRPr="00973230">
        <w:rPr>
          <w:rFonts w:ascii="Times New Roman" w:hAnsi="Times New Roman" w:cs="Times New Roman"/>
          <w:sz w:val="28"/>
          <w:szCs w:val="28"/>
          <w:lang w:eastAsia="ru-RU"/>
        </w:rPr>
        <w:t>-ноябрь,декабрь</w:t>
      </w:r>
      <w:proofErr w:type="spellEnd"/>
      <w:r w:rsidRPr="009732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  методического совета №3 –декабрь.</w:t>
      </w: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2A8" w:rsidRPr="00283511" w:rsidRDefault="004912A8" w:rsidP="006B4FD5">
      <w:pPr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1. Результативность методической работы лицея за первое полугодие, состояние работы по повышению квалификации учителей. </w:t>
      </w:r>
    </w:p>
    <w:p w:rsidR="004912A8" w:rsidRPr="00283511" w:rsidRDefault="004912A8" w:rsidP="006B4FD5">
      <w:pPr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2. Итоги мониторинга учебного процесса за первое полугодие. </w:t>
      </w:r>
    </w:p>
    <w:p w:rsidR="004912A8" w:rsidRPr="00283511" w:rsidRDefault="004912A8" w:rsidP="006B4FD5">
      <w:pPr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3. Работа с учащимися, имеющими повышенную мотивацию к учебно-познавательной деятельности; итоги участия учащихся лицея в районных турах предметных олимпиад. </w:t>
      </w:r>
    </w:p>
    <w:p w:rsidR="004912A8" w:rsidRPr="00283511" w:rsidRDefault="004912A8" w:rsidP="006B4FD5">
      <w:pPr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4. Работа по преемственности начальной и основной ступеней образования. </w:t>
      </w:r>
    </w:p>
    <w:p w:rsidR="004912A8" w:rsidRPr="00283511" w:rsidRDefault="004912A8" w:rsidP="006B4F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</w:rPr>
        <w:t xml:space="preserve">5. Разное. </w:t>
      </w:r>
    </w:p>
    <w:p w:rsidR="004912A8" w:rsidRPr="00283511" w:rsidRDefault="004912A8" w:rsidP="006B4FD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 методического совета  №4- февраль</w:t>
      </w: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912A8" w:rsidRPr="00283511" w:rsidRDefault="004912A8" w:rsidP="00D65C51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283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Расширение образовательного пространства ученика средствами интеграции основного и дополнительного образования.</w:t>
      </w:r>
    </w:p>
    <w:p w:rsidR="004912A8" w:rsidRPr="00283511" w:rsidRDefault="004912A8" w:rsidP="00D65C51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.  Проведение недели биологии химии, географии.</w:t>
      </w:r>
    </w:p>
    <w:p w:rsidR="004912A8" w:rsidRPr="00283511" w:rsidRDefault="004912A8" w:rsidP="00D65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3. Возможности  дистанционного обучения. </w:t>
      </w: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2A8" w:rsidRPr="00283511" w:rsidRDefault="004912A8" w:rsidP="00D65C51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Март.  </w:t>
      </w:r>
      <w:r w:rsidRPr="00283511">
        <w:rPr>
          <w:rFonts w:ascii="Times New Roman" w:hAnsi="Times New Roman" w:cs="Times New Roman"/>
          <w:b/>
          <w:bCs/>
          <w:sz w:val="28"/>
          <w:szCs w:val="28"/>
        </w:rPr>
        <w:t xml:space="preserve">Лицейская НПК: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«Инновации и традиции»</w:t>
      </w:r>
    </w:p>
    <w:p w:rsidR="004912A8" w:rsidRPr="00283511" w:rsidRDefault="004912A8" w:rsidP="006B4FD5">
      <w:pPr>
        <w:spacing w:after="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4912A8" w:rsidRPr="00D6364A" w:rsidRDefault="004912A8" w:rsidP="00F4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Заседание методического совета №5  - май.</w:t>
      </w:r>
    </w:p>
    <w:p w:rsidR="004912A8" w:rsidRPr="00283511" w:rsidRDefault="004912A8" w:rsidP="00F428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2A8" w:rsidRPr="00283511" w:rsidRDefault="004912A8" w:rsidP="006B4F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sz w:val="28"/>
          <w:szCs w:val="28"/>
          <w:lang w:eastAsia="ru-RU"/>
        </w:rPr>
        <w:t>1.«Перспективы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вития методической работы в 2018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году»</w:t>
      </w:r>
    </w:p>
    <w:p w:rsidR="004912A8" w:rsidRPr="00283511" w:rsidRDefault="004912A8" w:rsidP="006B4F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3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>Анализ работы  предметных кафедр за 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835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511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283511">
        <w:rPr>
          <w:rFonts w:ascii="Times New Roman" w:hAnsi="Times New Roman" w:cs="Times New Roman"/>
          <w:sz w:val="28"/>
          <w:szCs w:val="28"/>
          <w:lang w:eastAsia="ru-RU"/>
        </w:rPr>
        <w:t>. год и задачи на следующий год.</w:t>
      </w:r>
    </w:p>
    <w:p w:rsidR="004912A8" w:rsidRPr="007815EB" w:rsidRDefault="004912A8" w:rsidP="007815E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12A8" w:rsidRPr="007815EB" w:rsidSect="008C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512"/>
    <w:multiLevelType w:val="hybridMultilevel"/>
    <w:tmpl w:val="CB74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68A8"/>
    <w:multiLevelType w:val="hybridMultilevel"/>
    <w:tmpl w:val="26142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69B0"/>
    <w:multiLevelType w:val="hybridMultilevel"/>
    <w:tmpl w:val="16B2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4D04"/>
    <w:multiLevelType w:val="hybridMultilevel"/>
    <w:tmpl w:val="0A72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01A74"/>
    <w:multiLevelType w:val="hybridMultilevel"/>
    <w:tmpl w:val="051EB180"/>
    <w:lvl w:ilvl="0" w:tplc="98546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99D3753"/>
    <w:multiLevelType w:val="hybridMultilevel"/>
    <w:tmpl w:val="57EC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D6C1E"/>
    <w:multiLevelType w:val="hybridMultilevel"/>
    <w:tmpl w:val="16B2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DA6"/>
    <w:rsid w:val="00001619"/>
    <w:rsid w:val="00011E7C"/>
    <w:rsid w:val="00013630"/>
    <w:rsid w:val="00025EEB"/>
    <w:rsid w:val="0003177C"/>
    <w:rsid w:val="000502C5"/>
    <w:rsid w:val="00054491"/>
    <w:rsid w:val="00060054"/>
    <w:rsid w:val="00072A04"/>
    <w:rsid w:val="000878C0"/>
    <w:rsid w:val="000C5B66"/>
    <w:rsid w:val="000C7537"/>
    <w:rsid w:val="000E3370"/>
    <w:rsid w:val="000E440B"/>
    <w:rsid w:val="000F08D5"/>
    <w:rsid w:val="00100846"/>
    <w:rsid w:val="001030A4"/>
    <w:rsid w:val="00112BF3"/>
    <w:rsid w:val="00115386"/>
    <w:rsid w:val="00120D3C"/>
    <w:rsid w:val="00125030"/>
    <w:rsid w:val="00133A7B"/>
    <w:rsid w:val="0014308E"/>
    <w:rsid w:val="00144969"/>
    <w:rsid w:val="00144A89"/>
    <w:rsid w:val="00152C4B"/>
    <w:rsid w:val="001530F3"/>
    <w:rsid w:val="00164787"/>
    <w:rsid w:val="00166ECE"/>
    <w:rsid w:val="00174BA8"/>
    <w:rsid w:val="0017572B"/>
    <w:rsid w:val="00182CEA"/>
    <w:rsid w:val="001C24D3"/>
    <w:rsid w:val="001F587F"/>
    <w:rsid w:val="00200893"/>
    <w:rsid w:val="00205002"/>
    <w:rsid w:val="00205BC7"/>
    <w:rsid w:val="002111EE"/>
    <w:rsid w:val="00216640"/>
    <w:rsid w:val="00217E51"/>
    <w:rsid w:val="00225792"/>
    <w:rsid w:val="0022710D"/>
    <w:rsid w:val="00235324"/>
    <w:rsid w:val="0024054B"/>
    <w:rsid w:val="00244B08"/>
    <w:rsid w:val="00246590"/>
    <w:rsid w:val="00246865"/>
    <w:rsid w:val="00255102"/>
    <w:rsid w:val="00256A3D"/>
    <w:rsid w:val="00261EB8"/>
    <w:rsid w:val="0026658E"/>
    <w:rsid w:val="00266704"/>
    <w:rsid w:val="002734FF"/>
    <w:rsid w:val="00275C1C"/>
    <w:rsid w:val="00281058"/>
    <w:rsid w:val="00283511"/>
    <w:rsid w:val="002A221F"/>
    <w:rsid w:val="002A54E4"/>
    <w:rsid w:val="002B1415"/>
    <w:rsid w:val="002D20D5"/>
    <w:rsid w:val="002D5C17"/>
    <w:rsid w:val="002D7FB6"/>
    <w:rsid w:val="002E5936"/>
    <w:rsid w:val="002F652C"/>
    <w:rsid w:val="00303C01"/>
    <w:rsid w:val="00320FD1"/>
    <w:rsid w:val="0032494A"/>
    <w:rsid w:val="00327840"/>
    <w:rsid w:val="00330D58"/>
    <w:rsid w:val="003347B9"/>
    <w:rsid w:val="00341250"/>
    <w:rsid w:val="0034308C"/>
    <w:rsid w:val="00343244"/>
    <w:rsid w:val="00386BA8"/>
    <w:rsid w:val="003A518A"/>
    <w:rsid w:val="003B31B0"/>
    <w:rsid w:val="003B4EA2"/>
    <w:rsid w:val="003B78C0"/>
    <w:rsid w:val="003C0FF6"/>
    <w:rsid w:val="003C5966"/>
    <w:rsid w:val="003C7E21"/>
    <w:rsid w:val="003D0E3F"/>
    <w:rsid w:val="003D269A"/>
    <w:rsid w:val="003D504E"/>
    <w:rsid w:val="003E5939"/>
    <w:rsid w:val="003E7FDE"/>
    <w:rsid w:val="004001EB"/>
    <w:rsid w:val="00401C21"/>
    <w:rsid w:val="00407E28"/>
    <w:rsid w:val="004146CB"/>
    <w:rsid w:val="00421000"/>
    <w:rsid w:val="00421FAC"/>
    <w:rsid w:val="00425708"/>
    <w:rsid w:val="00435D80"/>
    <w:rsid w:val="00441195"/>
    <w:rsid w:val="00442981"/>
    <w:rsid w:val="00460002"/>
    <w:rsid w:val="00470DE1"/>
    <w:rsid w:val="00472553"/>
    <w:rsid w:val="00476A0B"/>
    <w:rsid w:val="00477C2A"/>
    <w:rsid w:val="00484732"/>
    <w:rsid w:val="00490002"/>
    <w:rsid w:val="004912A8"/>
    <w:rsid w:val="00491B9D"/>
    <w:rsid w:val="004A6A62"/>
    <w:rsid w:val="004A7253"/>
    <w:rsid w:val="004B3C03"/>
    <w:rsid w:val="004B4407"/>
    <w:rsid w:val="004B6803"/>
    <w:rsid w:val="004B75A1"/>
    <w:rsid w:val="004C1168"/>
    <w:rsid w:val="004C7A43"/>
    <w:rsid w:val="004E6B8A"/>
    <w:rsid w:val="004E79DE"/>
    <w:rsid w:val="004F680C"/>
    <w:rsid w:val="004F781A"/>
    <w:rsid w:val="005051C7"/>
    <w:rsid w:val="00512DA5"/>
    <w:rsid w:val="00513472"/>
    <w:rsid w:val="00520E25"/>
    <w:rsid w:val="0052488B"/>
    <w:rsid w:val="00525CF8"/>
    <w:rsid w:val="0055083E"/>
    <w:rsid w:val="0055386C"/>
    <w:rsid w:val="0056066E"/>
    <w:rsid w:val="00566D95"/>
    <w:rsid w:val="00570310"/>
    <w:rsid w:val="00571AE8"/>
    <w:rsid w:val="00580856"/>
    <w:rsid w:val="00582280"/>
    <w:rsid w:val="00585009"/>
    <w:rsid w:val="005A19C4"/>
    <w:rsid w:val="005B0A92"/>
    <w:rsid w:val="005B2537"/>
    <w:rsid w:val="005B32CB"/>
    <w:rsid w:val="005B7346"/>
    <w:rsid w:val="005C5A24"/>
    <w:rsid w:val="005D101A"/>
    <w:rsid w:val="005E2A6F"/>
    <w:rsid w:val="005E4FA4"/>
    <w:rsid w:val="005E78AF"/>
    <w:rsid w:val="005F3DC0"/>
    <w:rsid w:val="00603728"/>
    <w:rsid w:val="00607CE6"/>
    <w:rsid w:val="006411E5"/>
    <w:rsid w:val="00656AD3"/>
    <w:rsid w:val="00661300"/>
    <w:rsid w:val="006628A2"/>
    <w:rsid w:val="006646FD"/>
    <w:rsid w:val="00666512"/>
    <w:rsid w:val="006746F3"/>
    <w:rsid w:val="00674A76"/>
    <w:rsid w:val="006757E6"/>
    <w:rsid w:val="006867CB"/>
    <w:rsid w:val="006976E7"/>
    <w:rsid w:val="006B2C9E"/>
    <w:rsid w:val="006B4FD5"/>
    <w:rsid w:val="006D274B"/>
    <w:rsid w:val="006D4E8B"/>
    <w:rsid w:val="006D569A"/>
    <w:rsid w:val="006E3FB8"/>
    <w:rsid w:val="006E4DA6"/>
    <w:rsid w:val="006E6A7C"/>
    <w:rsid w:val="006F3B88"/>
    <w:rsid w:val="007034C8"/>
    <w:rsid w:val="0071449C"/>
    <w:rsid w:val="00714A39"/>
    <w:rsid w:val="007169DB"/>
    <w:rsid w:val="00721ECB"/>
    <w:rsid w:val="00725284"/>
    <w:rsid w:val="007259F3"/>
    <w:rsid w:val="00726B8B"/>
    <w:rsid w:val="007302F1"/>
    <w:rsid w:val="00730D73"/>
    <w:rsid w:val="007316DA"/>
    <w:rsid w:val="00734D4B"/>
    <w:rsid w:val="00747FE8"/>
    <w:rsid w:val="0076202F"/>
    <w:rsid w:val="00762159"/>
    <w:rsid w:val="007627D3"/>
    <w:rsid w:val="00770613"/>
    <w:rsid w:val="007815EB"/>
    <w:rsid w:val="007832D1"/>
    <w:rsid w:val="00796DC1"/>
    <w:rsid w:val="007B6D8D"/>
    <w:rsid w:val="007B7871"/>
    <w:rsid w:val="007C075F"/>
    <w:rsid w:val="007C2FDA"/>
    <w:rsid w:val="007D342F"/>
    <w:rsid w:val="007D5C3B"/>
    <w:rsid w:val="007E3A98"/>
    <w:rsid w:val="007F01E2"/>
    <w:rsid w:val="007F32E2"/>
    <w:rsid w:val="007F52AA"/>
    <w:rsid w:val="00805275"/>
    <w:rsid w:val="0081152C"/>
    <w:rsid w:val="00816DCC"/>
    <w:rsid w:val="00822496"/>
    <w:rsid w:val="00822D01"/>
    <w:rsid w:val="00844B78"/>
    <w:rsid w:val="00852BCD"/>
    <w:rsid w:val="00854514"/>
    <w:rsid w:val="008563E3"/>
    <w:rsid w:val="00856F8B"/>
    <w:rsid w:val="008607B8"/>
    <w:rsid w:val="008645A7"/>
    <w:rsid w:val="008868A3"/>
    <w:rsid w:val="00892456"/>
    <w:rsid w:val="008938B1"/>
    <w:rsid w:val="008969CF"/>
    <w:rsid w:val="0089708B"/>
    <w:rsid w:val="008A5D32"/>
    <w:rsid w:val="008B4D61"/>
    <w:rsid w:val="008C1D9D"/>
    <w:rsid w:val="008C6D99"/>
    <w:rsid w:val="008E57E7"/>
    <w:rsid w:val="008F21AE"/>
    <w:rsid w:val="008F387D"/>
    <w:rsid w:val="008F4B8D"/>
    <w:rsid w:val="0092501D"/>
    <w:rsid w:val="0092505E"/>
    <w:rsid w:val="009339F4"/>
    <w:rsid w:val="00935190"/>
    <w:rsid w:val="00961B1D"/>
    <w:rsid w:val="00971AE6"/>
    <w:rsid w:val="00973230"/>
    <w:rsid w:val="0097466B"/>
    <w:rsid w:val="009776C7"/>
    <w:rsid w:val="009841FD"/>
    <w:rsid w:val="009859CD"/>
    <w:rsid w:val="00990854"/>
    <w:rsid w:val="00992545"/>
    <w:rsid w:val="0099582B"/>
    <w:rsid w:val="009A43B9"/>
    <w:rsid w:val="009C4F8C"/>
    <w:rsid w:val="009C5AB0"/>
    <w:rsid w:val="009F4C5E"/>
    <w:rsid w:val="00A01C9E"/>
    <w:rsid w:val="00A049DD"/>
    <w:rsid w:val="00A1246C"/>
    <w:rsid w:val="00A24DCC"/>
    <w:rsid w:val="00A259CA"/>
    <w:rsid w:val="00A30A5F"/>
    <w:rsid w:val="00A318FC"/>
    <w:rsid w:val="00A3433D"/>
    <w:rsid w:val="00A35EF1"/>
    <w:rsid w:val="00A46226"/>
    <w:rsid w:val="00A50F0A"/>
    <w:rsid w:val="00A53925"/>
    <w:rsid w:val="00A700C0"/>
    <w:rsid w:val="00A770AF"/>
    <w:rsid w:val="00A804FA"/>
    <w:rsid w:val="00A80DCC"/>
    <w:rsid w:val="00A937D6"/>
    <w:rsid w:val="00A93BF3"/>
    <w:rsid w:val="00AB5D17"/>
    <w:rsid w:val="00AC1985"/>
    <w:rsid w:val="00AC66F3"/>
    <w:rsid w:val="00AD6A28"/>
    <w:rsid w:val="00AE4F37"/>
    <w:rsid w:val="00AF1E33"/>
    <w:rsid w:val="00AF377E"/>
    <w:rsid w:val="00AF7030"/>
    <w:rsid w:val="00B12E72"/>
    <w:rsid w:val="00B15FC7"/>
    <w:rsid w:val="00B17D86"/>
    <w:rsid w:val="00B2718F"/>
    <w:rsid w:val="00B431B3"/>
    <w:rsid w:val="00B44C7E"/>
    <w:rsid w:val="00B46B8D"/>
    <w:rsid w:val="00B57F62"/>
    <w:rsid w:val="00B71FB6"/>
    <w:rsid w:val="00B735D3"/>
    <w:rsid w:val="00B77B03"/>
    <w:rsid w:val="00B77EFF"/>
    <w:rsid w:val="00BB08CB"/>
    <w:rsid w:val="00BB15A7"/>
    <w:rsid w:val="00BB2107"/>
    <w:rsid w:val="00BC3384"/>
    <w:rsid w:val="00BC7833"/>
    <w:rsid w:val="00BC7BC6"/>
    <w:rsid w:val="00BD675F"/>
    <w:rsid w:val="00BD7281"/>
    <w:rsid w:val="00BE1442"/>
    <w:rsid w:val="00BE61CD"/>
    <w:rsid w:val="00BF45E9"/>
    <w:rsid w:val="00C12AB7"/>
    <w:rsid w:val="00C243DD"/>
    <w:rsid w:val="00C42BEA"/>
    <w:rsid w:val="00C457CD"/>
    <w:rsid w:val="00C507B6"/>
    <w:rsid w:val="00C50D77"/>
    <w:rsid w:val="00C571F1"/>
    <w:rsid w:val="00C66D77"/>
    <w:rsid w:val="00C67F41"/>
    <w:rsid w:val="00C858BA"/>
    <w:rsid w:val="00C91918"/>
    <w:rsid w:val="00CA4936"/>
    <w:rsid w:val="00CC4D89"/>
    <w:rsid w:val="00CE2027"/>
    <w:rsid w:val="00CE46DA"/>
    <w:rsid w:val="00CE5E16"/>
    <w:rsid w:val="00CF36A8"/>
    <w:rsid w:val="00CF7749"/>
    <w:rsid w:val="00D03185"/>
    <w:rsid w:val="00D07FF9"/>
    <w:rsid w:val="00D157CB"/>
    <w:rsid w:val="00D20768"/>
    <w:rsid w:val="00D2644A"/>
    <w:rsid w:val="00D27629"/>
    <w:rsid w:val="00D424DC"/>
    <w:rsid w:val="00D50E34"/>
    <w:rsid w:val="00D6364A"/>
    <w:rsid w:val="00D65C51"/>
    <w:rsid w:val="00D70663"/>
    <w:rsid w:val="00D711C3"/>
    <w:rsid w:val="00D86023"/>
    <w:rsid w:val="00D95C37"/>
    <w:rsid w:val="00D973D5"/>
    <w:rsid w:val="00DB0319"/>
    <w:rsid w:val="00DB5F89"/>
    <w:rsid w:val="00DC6927"/>
    <w:rsid w:val="00DD688A"/>
    <w:rsid w:val="00DE69ED"/>
    <w:rsid w:val="00DF511C"/>
    <w:rsid w:val="00E00708"/>
    <w:rsid w:val="00E02897"/>
    <w:rsid w:val="00E163C5"/>
    <w:rsid w:val="00E218DF"/>
    <w:rsid w:val="00E21F76"/>
    <w:rsid w:val="00E22179"/>
    <w:rsid w:val="00E23F7C"/>
    <w:rsid w:val="00E27227"/>
    <w:rsid w:val="00E36D14"/>
    <w:rsid w:val="00E46D1B"/>
    <w:rsid w:val="00E47F5F"/>
    <w:rsid w:val="00E5795A"/>
    <w:rsid w:val="00E635D4"/>
    <w:rsid w:val="00E65ED8"/>
    <w:rsid w:val="00E7593D"/>
    <w:rsid w:val="00E8500E"/>
    <w:rsid w:val="00E86B0D"/>
    <w:rsid w:val="00EB48B9"/>
    <w:rsid w:val="00ED719E"/>
    <w:rsid w:val="00EF310F"/>
    <w:rsid w:val="00EF7428"/>
    <w:rsid w:val="00F0762A"/>
    <w:rsid w:val="00F10EBD"/>
    <w:rsid w:val="00F233B3"/>
    <w:rsid w:val="00F24F90"/>
    <w:rsid w:val="00F30EAA"/>
    <w:rsid w:val="00F31C4D"/>
    <w:rsid w:val="00F3630C"/>
    <w:rsid w:val="00F41E42"/>
    <w:rsid w:val="00F42875"/>
    <w:rsid w:val="00F50C2D"/>
    <w:rsid w:val="00F5303B"/>
    <w:rsid w:val="00F65823"/>
    <w:rsid w:val="00F748BA"/>
    <w:rsid w:val="00F82B33"/>
    <w:rsid w:val="00F82D55"/>
    <w:rsid w:val="00F869A9"/>
    <w:rsid w:val="00F91A9F"/>
    <w:rsid w:val="00F93D92"/>
    <w:rsid w:val="00F97F37"/>
    <w:rsid w:val="00FA7210"/>
    <w:rsid w:val="00FA7646"/>
    <w:rsid w:val="00FB6AD6"/>
    <w:rsid w:val="00FB7FEB"/>
    <w:rsid w:val="00FC68A5"/>
    <w:rsid w:val="00FD0BF2"/>
    <w:rsid w:val="00FD27DE"/>
    <w:rsid w:val="00FF4975"/>
    <w:rsid w:val="00FF566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E4DA6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6E4DA6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E4DA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DA6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6C90C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4DA6"/>
    <w:rPr>
      <w:rFonts w:ascii="Calibri" w:hAnsi="Calibri" w:cs="Calibri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6E4DA6"/>
    <w:rPr>
      <w:rFonts w:ascii="Calibri" w:eastAsia="Times New Roman" w:hAnsi="Calibri" w:cs="Calibri"/>
      <w:sz w:val="24"/>
      <w:szCs w:val="24"/>
    </w:rPr>
  </w:style>
  <w:style w:type="paragraph" w:styleId="a4">
    <w:name w:val="header"/>
    <w:basedOn w:val="a"/>
    <w:link w:val="a3"/>
    <w:uiPriority w:val="99"/>
    <w:semiHidden/>
    <w:rsid w:val="006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rsid w:val="00FC65AC"/>
    <w:rPr>
      <w:rFonts w:cs="Calibri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6E4DA6"/>
    <w:rPr>
      <w:rFonts w:ascii="Calibri" w:eastAsia="Times New Roman" w:hAnsi="Calibri" w:cs="Calibri"/>
      <w:sz w:val="24"/>
      <w:szCs w:val="24"/>
    </w:rPr>
  </w:style>
  <w:style w:type="paragraph" w:styleId="a6">
    <w:name w:val="footer"/>
    <w:basedOn w:val="a"/>
    <w:link w:val="a5"/>
    <w:uiPriority w:val="99"/>
    <w:semiHidden/>
    <w:rsid w:val="006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link w:val="a6"/>
    <w:uiPriority w:val="99"/>
    <w:semiHidden/>
    <w:rsid w:val="00FC65AC"/>
    <w:rPr>
      <w:rFonts w:cs="Calibri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6E4DA6"/>
    <w:pPr>
      <w:ind w:left="720"/>
    </w:pPr>
  </w:style>
  <w:style w:type="character" w:styleId="a8">
    <w:name w:val="Strong"/>
    <w:basedOn w:val="a0"/>
    <w:uiPriority w:val="99"/>
    <w:qFormat/>
    <w:rsid w:val="00275C1C"/>
    <w:rPr>
      <w:b/>
      <w:bCs/>
    </w:rPr>
  </w:style>
  <w:style w:type="paragraph" w:styleId="a9">
    <w:name w:val="Body Text"/>
    <w:basedOn w:val="a"/>
    <w:link w:val="aa"/>
    <w:uiPriority w:val="99"/>
    <w:rsid w:val="009859CD"/>
    <w:pPr>
      <w:spacing w:after="120" w:line="240" w:lineRule="auto"/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9859CD"/>
    <w:rPr>
      <w:rFonts w:ascii="Calibri" w:eastAsia="Times New Roman" w:hAnsi="Calibri" w:cs="Calibri"/>
      <w:sz w:val="24"/>
      <w:szCs w:val="24"/>
    </w:rPr>
  </w:style>
  <w:style w:type="paragraph" w:styleId="ab">
    <w:name w:val="Normal (Web)"/>
    <w:basedOn w:val="a"/>
    <w:uiPriority w:val="99"/>
    <w:rsid w:val="00A8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basedOn w:val="a0"/>
    <w:uiPriority w:val="99"/>
    <w:semiHidden/>
    <w:rsid w:val="002111EE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2111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111EE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111E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111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111EE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TOC Heading"/>
    <w:basedOn w:val="1"/>
    <w:next w:val="a"/>
    <w:uiPriority w:val="99"/>
    <w:qFormat/>
    <w:rsid w:val="002111EE"/>
    <w:pPr>
      <w:keepNext/>
      <w:keepLines/>
      <w:shd w:val="clear" w:color="auto" w:fill="auto"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2111EE"/>
    <w:pPr>
      <w:spacing w:after="0" w:line="240" w:lineRule="auto"/>
      <w:ind w:left="720"/>
    </w:pPr>
    <w:rPr>
      <w:rFonts w:ascii="Times New Roman" w:hAnsi="Times New Roman" w:cs="Times New Roman"/>
      <w:lang w:eastAsia="ru-RU"/>
    </w:rPr>
  </w:style>
  <w:style w:type="paragraph" w:customStyle="1" w:styleId="13">
    <w:name w:val="Основной текст1"/>
    <w:basedOn w:val="a"/>
    <w:uiPriority w:val="99"/>
    <w:rsid w:val="002111EE"/>
    <w:pPr>
      <w:widowControl w:val="0"/>
      <w:snapToGrid w:val="0"/>
      <w:spacing w:after="0" w:line="240" w:lineRule="auto"/>
      <w:ind w:right="271"/>
      <w:jc w:val="both"/>
    </w:pPr>
    <w:rPr>
      <w:rFonts w:ascii="Times New Roman" w:hAnsi="Times New Roman" w:cs="Times New Roman"/>
      <w:lang w:eastAsia="ru-RU"/>
    </w:rPr>
  </w:style>
  <w:style w:type="character" w:styleId="af0">
    <w:name w:val="Emphasis"/>
    <w:basedOn w:val="a0"/>
    <w:uiPriority w:val="99"/>
    <w:qFormat/>
    <w:rsid w:val="002111EE"/>
    <w:rPr>
      <w:i/>
      <w:iCs/>
    </w:rPr>
  </w:style>
  <w:style w:type="paragraph" w:styleId="af1">
    <w:name w:val="Balloon Text"/>
    <w:basedOn w:val="a"/>
    <w:link w:val="af2"/>
    <w:uiPriority w:val="99"/>
    <w:semiHidden/>
    <w:rsid w:val="0056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6066E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636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Bookman Old Style" w:eastAsia="Times New Roman" w:hAnsi="Bookman Old Style" w:cs="Bookman Old Style"/>
      <w:lang w:eastAsia="ru-RU"/>
    </w:rPr>
  </w:style>
  <w:style w:type="character" w:customStyle="1" w:styleId="FontStyle15">
    <w:name w:val="Font Style15"/>
    <w:uiPriority w:val="99"/>
    <w:rsid w:val="00D6364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7771</Words>
  <Characters>44300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DNN</cp:lastModifiedBy>
  <cp:revision>30</cp:revision>
  <cp:lastPrinted>2017-10-02T12:55:00Z</cp:lastPrinted>
  <dcterms:created xsi:type="dcterms:W3CDTF">2017-09-09T10:05:00Z</dcterms:created>
  <dcterms:modified xsi:type="dcterms:W3CDTF">2018-01-10T05:28:00Z</dcterms:modified>
</cp:coreProperties>
</file>