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A7" w:rsidRDefault="00EA52A7" w:rsidP="00EA5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52A7" w:rsidRPr="00EA52A7" w:rsidRDefault="00EA52A7" w:rsidP="00EA52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52A7">
        <w:rPr>
          <w:rFonts w:ascii="Times New Roman" w:hAnsi="Times New Roman"/>
          <w:b/>
          <w:bCs/>
          <w:sz w:val="28"/>
          <w:szCs w:val="28"/>
        </w:rPr>
        <w:t>М</w:t>
      </w:r>
      <w:r w:rsidRPr="00EA52A7">
        <w:rPr>
          <w:rFonts w:ascii="." w:hAnsi="."/>
          <w:b/>
          <w:bCs/>
          <w:sz w:val="28"/>
          <w:szCs w:val="28"/>
        </w:rPr>
        <w:t>униципальное бюджетное</w:t>
      </w:r>
      <w:r w:rsidRPr="00EA52A7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EA52A7">
        <w:rPr>
          <w:rFonts w:ascii="." w:hAnsi="."/>
          <w:b/>
          <w:bCs/>
          <w:sz w:val="28"/>
          <w:szCs w:val="28"/>
        </w:rPr>
        <w:t xml:space="preserve">общеобразовательное учреждение </w:t>
      </w:r>
      <w:r w:rsidRPr="00EA52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52A7">
        <w:rPr>
          <w:rFonts w:ascii="." w:hAnsi="."/>
          <w:b/>
          <w:bCs/>
          <w:sz w:val="28"/>
          <w:szCs w:val="28"/>
        </w:rPr>
        <w:t xml:space="preserve">лицей с. </w:t>
      </w:r>
      <w:proofErr w:type="spellStart"/>
      <w:r w:rsidRPr="00EA52A7">
        <w:rPr>
          <w:rFonts w:ascii="." w:hAnsi="."/>
          <w:b/>
          <w:bCs/>
          <w:sz w:val="28"/>
          <w:szCs w:val="28"/>
        </w:rPr>
        <w:t>Хлевное</w:t>
      </w:r>
      <w:proofErr w:type="spellEnd"/>
    </w:p>
    <w:p w:rsidR="00EA52A7" w:rsidRPr="00EA52A7" w:rsidRDefault="00EA52A7" w:rsidP="00EA52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A52A7">
        <w:rPr>
          <w:rFonts w:ascii="." w:hAnsi="."/>
          <w:b/>
          <w:bCs/>
          <w:sz w:val="28"/>
          <w:szCs w:val="28"/>
        </w:rPr>
        <w:t>Хлевенского</w:t>
      </w:r>
      <w:proofErr w:type="spellEnd"/>
      <w:r w:rsidRPr="00EA52A7">
        <w:rPr>
          <w:b/>
          <w:bCs/>
          <w:sz w:val="28"/>
          <w:szCs w:val="28"/>
        </w:rPr>
        <w:t xml:space="preserve"> </w:t>
      </w:r>
      <w:r w:rsidRPr="00EA52A7">
        <w:rPr>
          <w:rFonts w:ascii="." w:hAnsi="."/>
          <w:b/>
          <w:bCs/>
          <w:sz w:val="28"/>
          <w:szCs w:val="28"/>
        </w:rPr>
        <w:t xml:space="preserve"> муниципального района</w:t>
      </w:r>
    </w:p>
    <w:p w:rsidR="00EA52A7" w:rsidRPr="00EA52A7" w:rsidRDefault="00EA52A7" w:rsidP="00EA52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52A7">
        <w:rPr>
          <w:rFonts w:ascii="." w:hAnsi="."/>
          <w:b/>
          <w:bCs/>
          <w:sz w:val="28"/>
          <w:szCs w:val="28"/>
        </w:rPr>
        <w:t>Липецкой области</w:t>
      </w:r>
    </w:p>
    <w:p w:rsidR="00EA52A7" w:rsidRPr="00EA52A7" w:rsidRDefault="00EA52A7" w:rsidP="00EA52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28"/>
        <w:gridCol w:w="5143"/>
      </w:tblGrid>
      <w:tr w:rsidR="00EA52A7" w:rsidRPr="00EA52A7" w:rsidTr="00A111AA">
        <w:tc>
          <w:tcPr>
            <w:tcW w:w="2313" w:type="pct"/>
          </w:tcPr>
          <w:p w:rsidR="00EA52A7" w:rsidRPr="00EA52A7" w:rsidRDefault="00EA52A7" w:rsidP="00EA52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2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87" w:type="pct"/>
          </w:tcPr>
          <w:p w:rsidR="00EA52A7" w:rsidRPr="00EA52A7" w:rsidRDefault="00EA52A7" w:rsidP="00EA52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52A7" w:rsidRPr="00EA52A7" w:rsidRDefault="00EA52A7" w:rsidP="00EA52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52A7" w:rsidRPr="00EA52A7" w:rsidRDefault="00EA52A7" w:rsidP="00EA52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52A7" w:rsidRPr="00EA52A7" w:rsidRDefault="00EA52A7" w:rsidP="00EA52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2A7">
              <w:rPr>
                <w:rFonts w:ascii="Times New Roman" w:hAnsi="Times New Roman"/>
                <w:b/>
                <w:sz w:val="28"/>
                <w:szCs w:val="28"/>
              </w:rPr>
              <w:t>Рассмотрена</w:t>
            </w:r>
          </w:p>
          <w:p w:rsidR="00EA52A7" w:rsidRPr="00EA52A7" w:rsidRDefault="00EA52A7" w:rsidP="00EA52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2A7">
              <w:rPr>
                <w:rFonts w:ascii="Times New Roman" w:hAnsi="Times New Roman"/>
                <w:b/>
                <w:sz w:val="28"/>
                <w:szCs w:val="28"/>
              </w:rPr>
              <w:t>на  заседании кафедры</w:t>
            </w:r>
          </w:p>
          <w:p w:rsidR="00EA52A7" w:rsidRPr="00EA52A7" w:rsidRDefault="00EA52A7" w:rsidP="00EA52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2A7">
              <w:rPr>
                <w:rFonts w:ascii="Times New Roman" w:hAnsi="Times New Roman"/>
                <w:b/>
                <w:sz w:val="28"/>
                <w:szCs w:val="28"/>
              </w:rPr>
              <w:t xml:space="preserve">учителей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технологии</w:t>
            </w:r>
          </w:p>
          <w:p w:rsidR="00EA52A7" w:rsidRPr="00EA52A7" w:rsidRDefault="00EA52A7" w:rsidP="00EA52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52A7">
              <w:rPr>
                <w:rFonts w:ascii="Times New Roman" w:hAnsi="Times New Roman"/>
                <w:b/>
                <w:sz w:val="28"/>
                <w:szCs w:val="28"/>
              </w:rPr>
              <w:t>Протокол  1  от 30.08. 2016 г.</w:t>
            </w:r>
          </w:p>
          <w:p w:rsidR="00EA52A7" w:rsidRPr="00EA52A7" w:rsidRDefault="00EA52A7" w:rsidP="00EA5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A52A7" w:rsidRPr="00EA52A7" w:rsidRDefault="00EA52A7" w:rsidP="00EA52A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EA52A7" w:rsidRPr="00EA52A7" w:rsidRDefault="00EA52A7" w:rsidP="00EA52A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EA52A7" w:rsidRPr="00EA52A7" w:rsidRDefault="00EA52A7" w:rsidP="00EA52A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EA52A7" w:rsidRPr="00EA52A7" w:rsidRDefault="00EA52A7" w:rsidP="00EA52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A52A7">
        <w:rPr>
          <w:rFonts w:ascii="Times New Roman" w:hAnsi="Times New Roman"/>
          <w:b/>
          <w:sz w:val="32"/>
          <w:szCs w:val="32"/>
        </w:rPr>
        <w:t>Адаптированная рабочая программа</w:t>
      </w:r>
    </w:p>
    <w:p w:rsidR="00EA52A7" w:rsidRPr="00EA52A7" w:rsidRDefault="00EA52A7" w:rsidP="00EA52A7">
      <w:pPr>
        <w:snapToGrid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Pr="00EA52A7">
        <w:rPr>
          <w:rFonts w:ascii="Times New Roman" w:hAnsi="Times New Roman"/>
          <w:b/>
          <w:sz w:val="32"/>
          <w:szCs w:val="32"/>
        </w:rPr>
        <w:t xml:space="preserve"> по   </w:t>
      </w:r>
      <w:r w:rsidRPr="00EA52A7">
        <w:rPr>
          <w:rFonts w:ascii="Times New Roman" w:hAnsi="Times New Roman"/>
          <w:b/>
          <w:bCs/>
          <w:sz w:val="28"/>
          <w:szCs w:val="28"/>
          <w:lang w:eastAsia="ar-SA"/>
        </w:rPr>
        <w:t>профессионально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proofErr w:type="gramStart"/>
      <w:r w:rsidRPr="00EA52A7">
        <w:rPr>
          <w:rFonts w:ascii="Times New Roman" w:hAnsi="Times New Roman"/>
          <w:b/>
          <w:bCs/>
          <w:sz w:val="28"/>
          <w:szCs w:val="28"/>
          <w:lang w:eastAsia="ar-SA"/>
        </w:rPr>
        <w:t>-т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рудовому </w:t>
      </w:r>
      <w:r w:rsidRPr="00EA52A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обучени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ю</w:t>
      </w:r>
    </w:p>
    <w:p w:rsidR="00EA52A7" w:rsidRPr="00EA52A7" w:rsidRDefault="00EA52A7" w:rsidP="00EA52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A52A7">
        <w:rPr>
          <w:rFonts w:ascii="Times New Roman" w:hAnsi="Times New Roman"/>
          <w:b/>
          <w:sz w:val="32"/>
          <w:szCs w:val="32"/>
        </w:rPr>
        <w:t xml:space="preserve"> </w:t>
      </w:r>
    </w:p>
    <w:p w:rsidR="00EA52A7" w:rsidRPr="00EA52A7" w:rsidRDefault="00EA52A7" w:rsidP="00EA52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</w:t>
      </w:r>
      <w:r w:rsidRPr="00EA52A7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EA52A7" w:rsidRPr="00EA52A7" w:rsidRDefault="00EA52A7" w:rsidP="00EA52A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A52A7">
        <w:rPr>
          <w:rFonts w:ascii="Times New Roman" w:hAnsi="Times New Roman"/>
          <w:b/>
          <w:sz w:val="32"/>
          <w:szCs w:val="32"/>
        </w:rPr>
        <w:t>на 2016-2017 учебный год</w:t>
      </w:r>
      <w:r w:rsidRPr="00EA52A7">
        <w:rPr>
          <w:rFonts w:ascii="Times New Roman" w:hAnsi="Times New Roman"/>
          <w:b/>
          <w:sz w:val="48"/>
          <w:szCs w:val="48"/>
        </w:rPr>
        <w:t xml:space="preserve">. </w:t>
      </w:r>
    </w:p>
    <w:p w:rsidR="00EA52A7" w:rsidRPr="00EA52A7" w:rsidRDefault="00EA52A7" w:rsidP="00EA52A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EA52A7" w:rsidRPr="00EA52A7" w:rsidRDefault="00EA52A7" w:rsidP="00EA5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52A7" w:rsidRPr="00EA52A7" w:rsidRDefault="00EA52A7" w:rsidP="00EA5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2A7">
        <w:rPr>
          <w:rFonts w:ascii="Times New Roman" w:hAnsi="Times New Roman"/>
          <w:b/>
          <w:sz w:val="28"/>
          <w:szCs w:val="28"/>
        </w:rPr>
        <w:t xml:space="preserve">Разработал: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52A7">
        <w:rPr>
          <w:rFonts w:ascii="Times New Roman" w:hAnsi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52A7">
        <w:rPr>
          <w:rFonts w:ascii="Times New Roman" w:hAnsi="Times New Roman"/>
          <w:b/>
          <w:sz w:val="28"/>
          <w:szCs w:val="28"/>
        </w:rPr>
        <w:t xml:space="preserve">Андреева А.С. </w:t>
      </w:r>
    </w:p>
    <w:p w:rsidR="00EA52A7" w:rsidRPr="00EA52A7" w:rsidRDefault="00EA52A7" w:rsidP="00EA52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A52A7">
        <w:rPr>
          <w:rFonts w:ascii="Times New Roman" w:hAnsi="Times New Roman"/>
          <w:b/>
          <w:sz w:val="32"/>
          <w:szCs w:val="32"/>
        </w:rPr>
        <w:t xml:space="preserve"> </w:t>
      </w:r>
    </w:p>
    <w:p w:rsidR="00EA52A7" w:rsidRPr="00EA52A7" w:rsidRDefault="00EA52A7" w:rsidP="00EA52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A52A7">
        <w:rPr>
          <w:rFonts w:ascii="Times New Roman" w:hAnsi="Times New Roman"/>
          <w:b/>
          <w:sz w:val="32"/>
          <w:szCs w:val="32"/>
        </w:rPr>
        <w:t xml:space="preserve"> </w:t>
      </w:r>
    </w:p>
    <w:p w:rsidR="00EA52A7" w:rsidRDefault="00EA52A7" w:rsidP="00EA5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52A7" w:rsidRDefault="00EA52A7" w:rsidP="00EA5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52A7" w:rsidRDefault="00EA52A7" w:rsidP="00EA5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52A7" w:rsidRDefault="00EA52A7" w:rsidP="00EA5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52A7" w:rsidRDefault="00EA52A7" w:rsidP="00EA5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52A7" w:rsidRDefault="00EA52A7" w:rsidP="00EA5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52A7" w:rsidRDefault="00EA52A7" w:rsidP="00EA5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52A7" w:rsidRDefault="00EA52A7" w:rsidP="00EA5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52A7" w:rsidRDefault="00EA52A7" w:rsidP="00EA5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52A7" w:rsidRDefault="00EA52A7" w:rsidP="00EA5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52A7" w:rsidRDefault="00EA52A7" w:rsidP="00EA5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52A7" w:rsidRDefault="00EA52A7" w:rsidP="00EA52A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52A7" w:rsidRDefault="00EA52A7" w:rsidP="00EA52A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52A7" w:rsidRPr="00B340E0" w:rsidRDefault="00EA52A7" w:rsidP="00EA5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записка.</w:t>
      </w:r>
    </w:p>
    <w:p w:rsidR="00EA52A7" w:rsidRPr="00B340E0" w:rsidRDefault="00EA52A7" w:rsidP="00EA5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11AA" w:rsidRDefault="0095472E" w:rsidP="00EA5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0E0">
        <w:rPr>
          <w:rFonts w:ascii="Times New Roman" w:hAnsi="Times New Roman"/>
          <w:color w:val="000000"/>
          <w:sz w:val="28"/>
          <w:szCs w:val="28"/>
        </w:rPr>
        <w:t xml:space="preserve">Рабочая программа </w:t>
      </w:r>
      <w:r w:rsidR="00A111AA">
        <w:rPr>
          <w:rFonts w:ascii="Times New Roman" w:hAnsi="Times New Roman"/>
          <w:color w:val="000000"/>
          <w:sz w:val="28"/>
          <w:szCs w:val="28"/>
        </w:rPr>
        <w:t>по предмету  профессиональн</w:t>
      </w:r>
      <w:proofErr w:type="gramStart"/>
      <w:r w:rsidR="00A111AA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="00A111AA">
        <w:rPr>
          <w:rFonts w:ascii="Times New Roman" w:hAnsi="Times New Roman"/>
          <w:color w:val="000000"/>
          <w:sz w:val="28"/>
          <w:szCs w:val="28"/>
        </w:rPr>
        <w:t xml:space="preserve"> трудовое обучение </w:t>
      </w:r>
      <w:r w:rsidRPr="00B340E0">
        <w:rPr>
          <w:rFonts w:ascii="Times New Roman" w:hAnsi="Times New Roman"/>
          <w:color w:val="000000"/>
          <w:sz w:val="28"/>
          <w:szCs w:val="28"/>
        </w:rPr>
        <w:t>составлена</w:t>
      </w:r>
      <w:r w:rsidRPr="00662595">
        <w:rPr>
          <w:rFonts w:ascii="Times New Roman" w:hAnsi="Times New Roman"/>
          <w:sz w:val="28"/>
          <w:szCs w:val="28"/>
        </w:rPr>
        <w:t xml:space="preserve">  на основе </w:t>
      </w:r>
      <w:r w:rsidR="00A111AA">
        <w:rPr>
          <w:rFonts w:ascii="Times New Roman" w:hAnsi="Times New Roman"/>
          <w:sz w:val="28"/>
          <w:szCs w:val="28"/>
        </w:rPr>
        <w:t xml:space="preserve"> </w:t>
      </w:r>
      <w:r w:rsidR="00A111AA" w:rsidRPr="00B340E0">
        <w:rPr>
          <w:rFonts w:ascii="Times New Roman" w:hAnsi="Times New Roman"/>
          <w:color w:val="000000"/>
          <w:sz w:val="28"/>
          <w:szCs w:val="28"/>
        </w:rPr>
        <w:t xml:space="preserve">программы для специальных (коррекционных) образовательных учреждений </w:t>
      </w:r>
      <w:r w:rsidR="00A111AA" w:rsidRPr="00B340E0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="00A111AA" w:rsidRPr="00B340E0">
        <w:rPr>
          <w:rFonts w:ascii="Times New Roman" w:hAnsi="Times New Roman"/>
          <w:color w:val="000000"/>
          <w:sz w:val="28"/>
          <w:szCs w:val="28"/>
        </w:rPr>
        <w:t xml:space="preserve"> вида</w:t>
      </w:r>
      <w:r w:rsidR="00A111AA">
        <w:rPr>
          <w:rFonts w:ascii="Times New Roman" w:hAnsi="Times New Roman"/>
          <w:color w:val="000000"/>
          <w:sz w:val="28"/>
          <w:szCs w:val="28"/>
        </w:rPr>
        <w:t xml:space="preserve"> для 5-9 классов под ред. </w:t>
      </w:r>
      <w:proofErr w:type="spellStart"/>
      <w:r w:rsidR="00A111AA">
        <w:rPr>
          <w:rFonts w:ascii="Times New Roman" w:hAnsi="Times New Roman"/>
          <w:color w:val="000000"/>
          <w:sz w:val="28"/>
          <w:szCs w:val="28"/>
        </w:rPr>
        <w:t>В.В.Воронковой</w:t>
      </w:r>
      <w:proofErr w:type="spellEnd"/>
      <w:r w:rsidR="00A111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11AA" w:rsidRPr="00B34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11AA">
        <w:rPr>
          <w:rFonts w:ascii="Times New Roman" w:hAnsi="Times New Roman"/>
          <w:sz w:val="28"/>
          <w:szCs w:val="28"/>
        </w:rPr>
        <w:t xml:space="preserve"> </w:t>
      </w:r>
      <w:r w:rsidR="00A111AA" w:rsidRPr="00662595">
        <w:rPr>
          <w:rFonts w:ascii="Times New Roman" w:hAnsi="Times New Roman"/>
          <w:sz w:val="28"/>
          <w:szCs w:val="28"/>
        </w:rPr>
        <w:t xml:space="preserve"> сборник 1», </w:t>
      </w:r>
      <w:r w:rsidR="00A11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1AA">
        <w:rPr>
          <w:rFonts w:ascii="Times New Roman" w:hAnsi="Times New Roman"/>
          <w:sz w:val="28"/>
          <w:szCs w:val="28"/>
        </w:rPr>
        <w:t>Владос</w:t>
      </w:r>
      <w:proofErr w:type="spellEnd"/>
      <w:r w:rsidR="00A111AA">
        <w:rPr>
          <w:rFonts w:ascii="Times New Roman" w:hAnsi="Times New Roman"/>
          <w:sz w:val="28"/>
          <w:szCs w:val="28"/>
        </w:rPr>
        <w:t xml:space="preserve">.-  М.: Просвещение, 2010.  </w:t>
      </w:r>
    </w:p>
    <w:p w:rsidR="00EA52A7" w:rsidRPr="00B340E0" w:rsidRDefault="00A111AA" w:rsidP="00A111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52A7" w:rsidRPr="00B340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EA52A7" w:rsidRPr="00B340E0">
        <w:rPr>
          <w:rFonts w:ascii="Times New Roman" w:hAnsi="Times New Roman"/>
          <w:color w:val="000000"/>
          <w:sz w:val="28"/>
          <w:szCs w:val="28"/>
        </w:rPr>
        <w:t xml:space="preserve">Основной особенностью учебного плана в коррекционной программе является наличие часов на </w:t>
      </w:r>
      <w:r w:rsidR="00EA52A7">
        <w:rPr>
          <w:rFonts w:ascii="Times New Roman" w:hAnsi="Times New Roman"/>
          <w:color w:val="000000"/>
          <w:sz w:val="28"/>
          <w:szCs w:val="28"/>
        </w:rPr>
        <w:t xml:space="preserve"> профессионально-трудовое</w:t>
      </w:r>
      <w:r w:rsidR="00EA52A7" w:rsidRPr="00B340E0">
        <w:rPr>
          <w:rFonts w:ascii="Times New Roman" w:hAnsi="Times New Roman"/>
          <w:color w:val="000000"/>
          <w:sz w:val="28"/>
          <w:szCs w:val="28"/>
        </w:rPr>
        <w:t xml:space="preserve"> обучения: 9 класс – 1 час в неделю;</w:t>
      </w:r>
      <w:proofErr w:type="gramEnd"/>
    </w:p>
    <w:p w:rsidR="00A111AA" w:rsidRDefault="00EA52A7" w:rsidP="00A111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40E0">
        <w:rPr>
          <w:rFonts w:ascii="Times New Roman" w:hAnsi="Times New Roman"/>
          <w:b/>
          <w:color w:val="000000"/>
          <w:sz w:val="28"/>
          <w:szCs w:val="28"/>
        </w:rPr>
        <w:t>Цель программы</w:t>
      </w:r>
      <w:r w:rsidRPr="00B340E0">
        <w:rPr>
          <w:rFonts w:ascii="Times New Roman" w:hAnsi="Times New Roman"/>
          <w:color w:val="000000"/>
          <w:sz w:val="28"/>
          <w:szCs w:val="28"/>
        </w:rPr>
        <w:t xml:space="preserve"> – подготовить обучающегося к поступлению в учебные заведения средне-специального образования, соответствующего типа и профиля. </w:t>
      </w:r>
      <w:r w:rsidR="00A111A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52A7" w:rsidRPr="00B340E0" w:rsidRDefault="00EA52A7" w:rsidP="00A111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Информация о внесённых изменениях.</w:t>
      </w:r>
    </w:p>
    <w:p w:rsidR="00EA52A7" w:rsidRPr="00B340E0" w:rsidRDefault="00EA52A7" w:rsidP="00EA52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для обучающегося 9 «б» класса МБОУ лицея с. </w:t>
      </w:r>
      <w:proofErr w:type="spellStart"/>
      <w:r w:rsidRPr="00B340E0">
        <w:rPr>
          <w:rFonts w:ascii="Times New Roman" w:hAnsi="Times New Roman"/>
          <w:color w:val="000000"/>
          <w:sz w:val="28"/>
          <w:szCs w:val="28"/>
        </w:rPr>
        <w:t>Хлевное</w:t>
      </w:r>
      <w:proofErr w:type="spellEnd"/>
      <w:r w:rsidRPr="00B340E0">
        <w:rPr>
          <w:rFonts w:ascii="Times New Roman" w:hAnsi="Times New Roman"/>
          <w:color w:val="000000"/>
          <w:sz w:val="28"/>
          <w:szCs w:val="28"/>
        </w:rPr>
        <w:t xml:space="preserve"> Коротких Дениса. В стандартную программу внесены изменения – </w:t>
      </w:r>
      <w:r w:rsidR="00A111AA">
        <w:rPr>
          <w:rFonts w:ascii="Times New Roman" w:hAnsi="Times New Roman"/>
          <w:color w:val="000000"/>
          <w:sz w:val="28"/>
          <w:szCs w:val="28"/>
        </w:rPr>
        <w:t>количество часов уменьшено до 34 в год (34</w:t>
      </w:r>
      <w:r w:rsidRPr="00B340E0">
        <w:rPr>
          <w:rFonts w:ascii="Times New Roman" w:hAnsi="Times New Roman"/>
          <w:color w:val="000000"/>
          <w:sz w:val="28"/>
          <w:szCs w:val="28"/>
        </w:rPr>
        <w:t xml:space="preserve"> учебны</w:t>
      </w:r>
      <w:r w:rsidR="00A111AA">
        <w:rPr>
          <w:rFonts w:ascii="Times New Roman" w:hAnsi="Times New Roman"/>
          <w:color w:val="000000"/>
          <w:sz w:val="28"/>
          <w:szCs w:val="28"/>
        </w:rPr>
        <w:t>е</w:t>
      </w:r>
      <w:r w:rsidRPr="00B340E0">
        <w:rPr>
          <w:rFonts w:ascii="Times New Roman" w:hAnsi="Times New Roman"/>
          <w:color w:val="000000"/>
          <w:sz w:val="28"/>
          <w:szCs w:val="28"/>
        </w:rPr>
        <w:t xml:space="preserve"> недел</w:t>
      </w:r>
      <w:r w:rsidR="00A111AA">
        <w:rPr>
          <w:rFonts w:ascii="Times New Roman" w:hAnsi="Times New Roman"/>
          <w:color w:val="000000"/>
          <w:sz w:val="28"/>
          <w:szCs w:val="28"/>
        </w:rPr>
        <w:t>и</w:t>
      </w:r>
      <w:r w:rsidRPr="00B340E0">
        <w:rPr>
          <w:rFonts w:ascii="Times New Roman" w:hAnsi="Times New Roman"/>
          <w:color w:val="000000"/>
          <w:sz w:val="28"/>
          <w:szCs w:val="28"/>
        </w:rPr>
        <w:t xml:space="preserve">). Учебная нагрузка для </w:t>
      </w:r>
      <w:proofErr w:type="gramStart"/>
      <w:r w:rsidRPr="00B340E0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B340E0">
        <w:rPr>
          <w:rFonts w:ascii="Times New Roman" w:hAnsi="Times New Roman"/>
          <w:color w:val="000000"/>
          <w:sz w:val="28"/>
          <w:szCs w:val="28"/>
        </w:rPr>
        <w:t xml:space="preserve"> составляет 1 занятие в неделю, продолжительностью 1 час. </w:t>
      </w:r>
    </w:p>
    <w:p w:rsidR="00EA52A7" w:rsidRPr="00A111AA" w:rsidRDefault="00A111AA" w:rsidP="00EA52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52A7" w:rsidRPr="00B340E0">
        <w:rPr>
          <w:rFonts w:ascii="Times New Roman" w:hAnsi="Times New Roman"/>
          <w:color w:val="000000"/>
          <w:sz w:val="28"/>
          <w:szCs w:val="28"/>
        </w:rPr>
        <w:t xml:space="preserve">Основная часть учебного времени (не менее 70%) отводится на практическую деятельность - овладение </w:t>
      </w:r>
      <w:proofErr w:type="spellStart"/>
      <w:r w:rsidR="00EA52A7" w:rsidRPr="00B340E0">
        <w:rPr>
          <w:rFonts w:ascii="Times New Roman" w:hAnsi="Times New Roman"/>
          <w:color w:val="000000"/>
          <w:sz w:val="28"/>
          <w:szCs w:val="28"/>
        </w:rPr>
        <w:t>общетрудовыми</w:t>
      </w:r>
      <w:proofErr w:type="spellEnd"/>
      <w:r w:rsidR="00EA52A7" w:rsidRPr="00B340E0">
        <w:rPr>
          <w:rFonts w:ascii="Times New Roman" w:hAnsi="Times New Roman"/>
          <w:color w:val="000000"/>
          <w:sz w:val="28"/>
          <w:szCs w:val="28"/>
        </w:rPr>
        <w:t xml:space="preserve"> умениями и навыками.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52A7" w:rsidRPr="00B340E0" w:rsidRDefault="00EA52A7" w:rsidP="00EA52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color w:val="000000"/>
          <w:sz w:val="28"/>
          <w:szCs w:val="28"/>
        </w:rPr>
        <w:t>Изучаемые в рабочих программах базовые данные содержат обязательную часть Федерального Компонента образовательного стандарта по общеобразо</w:t>
      </w:r>
      <w:r w:rsidR="00A111AA">
        <w:rPr>
          <w:rFonts w:ascii="Times New Roman" w:hAnsi="Times New Roman"/>
          <w:color w:val="000000"/>
          <w:sz w:val="28"/>
          <w:szCs w:val="28"/>
        </w:rPr>
        <w:t>вательной отрасли «Технология».</w:t>
      </w:r>
    </w:p>
    <w:p w:rsidR="00EA52A7" w:rsidRPr="00B340E0" w:rsidRDefault="00A111AA" w:rsidP="00EA52A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EA52A7" w:rsidRPr="00B340E0">
        <w:rPr>
          <w:rFonts w:ascii="Times New Roman" w:hAnsi="Times New Roman"/>
          <w:color w:val="000000"/>
          <w:sz w:val="28"/>
          <w:szCs w:val="28"/>
        </w:rPr>
        <w:t>В программе предусмотрено выполнение школьниками творческих</w:t>
      </w:r>
      <w:proofErr w:type="gramStart"/>
      <w:r w:rsidR="00EA52A7" w:rsidRPr="00B340E0">
        <w:rPr>
          <w:rFonts w:ascii="Times New Roman" w:hAnsi="Times New Roman"/>
          <w:color w:val="000000"/>
          <w:sz w:val="28"/>
          <w:szCs w:val="28"/>
        </w:rPr>
        <w:t> </w:t>
      </w:r>
      <w:r w:rsidR="000005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52A7" w:rsidRPr="00B340E0">
        <w:rPr>
          <w:rFonts w:ascii="Times New Roman" w:hAnsi="Times New Roman"/>
          <w:color w:val="000000"/>
          <w:sz w:val="28"/>
          <w:szCs w:val="28"/>
        </w:rPr>
        <w:t xml:space="preserve"> П</w:t>
      </w:r>
      <w:proofErr w:type="gramEnd"/>
      <w:r w:rsidR="00EA52A7" w:rsidRPr="00B340E0">
        <w:rPr>
          <w:rFonts w:ascii="Times New Roman" w:hAnsi="Times New Roman"/>
          <w:color w:val="000000"/>
          <w:sz w:val="28"/>
          <w:szCs w:val="28"/>
        </w:rPr>
        <w:t>ри организации творческой </w:t>
      </w:r>
      <w:r w:rsidR="000005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52A7" w:rsidRPr="00B340E0">
        <w:rPr>
          <w:rFonts w:ascii="Times New Roman" w:hAnsi="Times New Roman"/>
          <w:color w:val="000000"/>
          <w:sz w:val="28"/>
          <w:szCs w:val="28"/>
        </w:rPr>
        <w:t xml:space="preserve"> деятельности обучающихся очень важно акцентировать их внимание на потребительском назначении того изделия, которое они выдвигают в качестве творческой идеи.</w:t>
      </w:r>
    </w:p>
    <w:p w:rsidR="00EA52A7" w:rsidRPr="00B340E0" w:rsidRDefault="000005A3" w:rsidP="00EA52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A52A7" w:rsidRPr="00B340E0" w:rsidRDefault="00EA52A7" w:rsidP="00EA52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Основная литература по планированию учебной деятельности:</w:t>
      </w:r>
    </w:p>
    <w:p w:rsidR="00EA52A7" w:rsidRPr="00B340E0" w:rsidRDefault="00EA52A7" w:rsidP="00EA5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color w:val="000000"/>
          <w:sz w:val="28"/>
          <w:szCs w:val="28"/>
        </w:rPr>
        <w:t xml:space="preserve"> - Скурихин Д.А. Тематическое планирование и конспекты уроков по столярному делу в специальной (коррекционной) общеобразовательной школе </w:t>
      </w:r>
      <w:r w:rsidRPr="00B340E0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B340E0">
        <w:rPr>
          <w:rFonts w:ascii="Times New Roman" w:hAnsi="Times New Roman"/>
          <w:color w:val="000000"/>
          <w:sz w:val="28"/>
          <w:szCs w:val="28"/>
        </w:rPr>
        <w:t xml:space="preserve"> вида. – М.: </w:t>
      </w:r>
      <w:proofErr w:type="spellStart"/>
      <w:r w:rsidRPr="00B340E0">
        <w:rPr>
          <w:rFonts w:ascii="Times New Roman" w:hAnsi="Times New Roman"/>
          <w:color w:val="000000"/>
          <w:sz w:val="28"/>
          <w:szCs w:val="28"/>
        </w:rPr>
        <w:t>Владос</w:t>
      </w:r>
      <w:proofErr w:type="spellEnd"/>
      <w:r w:rsidRPr="00B340E0">
        <w:rPr>
          <w:rFonts w:ascii="Times New Roman" w:hAnsi="Times New Roman"/>
          <w:color w:val="000000"/>
          <w:sz w:val="28"/>
          <w:szCs w:val="28"/>
        </w:rPr>
        <w:t>, 2010.</w:t>
      </w:r>
    </w:p>
    <w:p w:rsidR="00EA52A7" w:rsidRPr="00B340E0" w:rsidRDefault="00EA52A7" w:rsidP="00EA5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color w:val="000000"/>
          <w:sz w:val="28"/>
          <w:szCs w:val="28"/>
        </w:rPr>
        <w:t>- Журавлёв Б. А. Столярное дело 7-8 класс. – М.: Просвещение,1993.</w:t>
      </w:r>
    </w:p>
    <w:p w:rsidR="00EA52A7" w:rsidRPr="00B340E0" w:rsidRDefault="00EA52A7" w:rsidP="00EA5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color w:val="000000"/>
          <w:sz w:val="28"/>
          <w:szCs w:val="28"/>
        </w:rPr>
        <w:t xml:space="preserve">- Перелетов А. Н. Столярное дело 10-11 класс. – М.: </w:t>
      </w:r>
      <w:proofErr w:type="spellStart"/>
      <w:r w:rsidRPr="00B340E0">
        <w:rPr>
          <w:rFonts w:ascii="Times New Roman" w:hAnsi="Times New Roman"/>
          <w:color w:val="000000"/>
          <w:sz w:val="28"/>
          <w:szCs w:val="28"/>
        </w:rPr>
        <w:t>Владос</w:t>
      </w:r>
      <w:proofErr w:type="spellEnd"/>
      <w:r w:rsidRPr="00B340E0">
        <w:rPr>
          <w:rFonts w:ascii="Times New Roman" w:hAnsi="Times New Roman"/>
          <w:color w:val="000000"/>
          <w:sz w:val="28"/>
          <w:szCs w:val="28"/>
        </w:rPr>
        <w:t>, 2003.</w:t>
      </w:r>
    </w:p>
    <w:p w:rsidR="00EA52A7" w:rsidRPr="00B340E0" w:rsidRDefault="00EA52A7" w:rsidP="00EA52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Дополнительная литература:</w:t>
      </w:r>
    </w:p>
    <w:p w:rsidR="00EA52A7" w:rsidRPr="00B340E0" w:rsidRDefault="00EA52A7" w:rsidP="00EA52A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color w:val="000000"/>
          <w:sz w:val="28"/>
          <w:szCs w:val="28"/>
        </w:rPr>
        <w:t>Антонов П.П., Муравьев Е.М. Обработка конструкционных материалов. - М: Просвещение, 1982.</w:t>
      </w:r>
    </w:p>
    <w:p w:rsidR="00EA52A7" w:rsidRPr="000005A3" w:rsidRDefault="000005A3" w:rsidP="000005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52A7" w:rsidRPr="000005A3">
        <w:rPr>
          <w:rFonts w:ascii="Times New Roman" w:hAnsi="Times New Roman"/>
          <w:sz w:val="28"/>
          <w:szCs w:val="28"/>
        </w:rPr>
        <w:t xml:space="preserve">Бобиков П.Д. Мебель своими руками. – М.: </w:t>
      </w:r>
      <w:proofErr w:type="spellStart"/>
      <w:r w:rsidR="00EA52A7" w:rsidRPr="000005A3">
        <w:rPr>
          <w:rFonts w:ascii="Times New Roman" w:hAnsi="Times New Roman"/>
          <w:sz w:val="28"/>
          <w:szCs w:val="28"/>
        </w:rPr>
        <w:t>Эксмо</w:t>
      </w:r>
      <w:proofErr w:type="spellEnd"/>
      <w:r w:rsidR="00EA52A7" w:rsidRPr="000005A3">
        <w:rPr>
          <w:rFonts w:ascii="Times New Roman" w:hAnsi="Times New Roman"/>
          <w:sz w:val="28"/>
          <w:szCs w:val="28"/>
        </w:rPr>
        <w:t xml:space="preserve">-пресс, 2001. </w:t>
      </w:r>
    </w:p>
    <w:p w:rsidR="00EA52A7" w:rsidRPr="000005A3" w:rsidRDefault="000005A3" w:rsidP="000005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A52A7" w:rsidRPr="000005A3">
        <w:rPr>
          <w:rFonts w:ascii="Times New Roman" w:hAnsi="Times New Roman"/>
          <w:sz w:val="28"/>
          <w:szCs w:val="28"/>
        </w:rPr>
        <w:t>Гульянц</w:t>
      </w:r>
      <w:proofErr w:type="spellEnd"/>
      <w:r w:rsidR="00EA52A7" w:rsidRPr="000005A3">
        <w:rPr>
          <w:rFonts w:ascii="Times New Roman" w:hAnsi="Times New Roman"/>
          <w:sz w:val="28"/>
          <w:szCs w:val="28"/>
        </w:rPr>
        <w:t xml:space="preserve"> Э.К. Учите детей мастерить. – М.: Просвещение, 1984. </w:t>
      </w:r>
    </w:p>
    <w:p w:rsidR="00EA52A7" w:rsidRPr="00B340E0" w:rsidRDefault="00EA52A7" w:rsidP="000005A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A52A7" w:rsidRPr="00B340E0" w:rsidRDefault="00EA52A7" w:rsidP="000005A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005A3" w:rsidRDefault="000005A3" w:rsidP="00000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005A3" w:rsidRDefault="000005A3" w:rsidP="00000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05A3" w:rsidRDefault="000005A3" w:rsidP="00000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05A3" w:rsidRDefault="00EA52A7" w:rsidP="00000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Содержание программы </w:t>
      </w:r>
      <w:r w:rsidR="000005A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340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</w:t>
      </w:r>
    </w:p>
    <w:p w:rsidR="00EA52A7" w:rsidRPr="00B340E0" w:rsidRDefault="00EA52A7" w:rsidP="00000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</w:p>
    <w:p w:rsidR="00EA52A7" w:rsidRPr="000005A3" w:rsidRDefault="000005A3" w:rsidP="00000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A52A7" w:rsidRPr="00B340E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I четверть (9ч)</w:t>
      </w:r>
      <w:r w:rsidR="00EA52A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A52A7" w:rsidRPr="00B340E0">
        <w:rPr>
          <w:rFonts w:ascii="Times New Roman" w:hAnsi="Times New Roman"/>
          <w:b/>
          <w:bCs/>
          <w:iCs/>
          <w:color w:val="000000"/>
          <w:sz w:val="28"/>
          <w:szCs w:val="28"/>
        </w:rPr>
        <w:t>Вводное занятие</w:t>
      </w:r>
      <w:r w:rsidR="00EA52A7" w:rsidRPr="00B340E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EA52A7" w:rsidRPr="00B340E0">
        <w:rPr>
          <w:rFonts w:ascii="Times New Roman" w:hAnsi="Times New Roman"/>
          <w:b/>
          <w:bCs/>
          <w:iCs/>
          <w:color w:val="000000"/>
          <w:sz w:val="28"/>
          <w:szCs w:val="28"/>
        </w:rPr>
        <w:t>(1ч.)</w:t>
      </w:r>
    </w:p>
    <w:p w:rsidR="00EA52A7" w:rsidRPr="00B340E0" w:rsidRDefault="00EA52A7" w:rsidP="00000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color w:val="000000"/>
          <w:sz w:val="28"/>
          <w:szCs w:val="28"/>
        </w:rPr>
        <w:t xml:space="preserve">Повторение </w:t>
      </w:r>
      <w:proofErr w:type="gramStart"/>
      <w:r w:rsidRPr="00B340E0">
        <w:rPr>
          <w:rFonts w:ascii="Times New Roman" w:hAnsi="Times New Roman"/>
          <w:color w:val="000000"/>
          <w:sz w:val="28"/>
          <w:szCs w:val="28"/>
        </w:rPr>
        <w:t>пройденного</w:t>
      </w:r>
      <w:proofErr w:type="gramEnd"/>
      <w:r w:rsidRPr="00B340E0">
        <w:rPr>
          <w:rFonts w:ascii="Times New Roman" w:hAnsi="Times New Roman"/>
          <w:color w:val="000000"/>
          <w:sz w:val="28"/>
          <w:szCs w:val="28"/>
        </w:rPr>
        <w:t xml:space="preserve"> в 8 классе. План работы на четверть.</w:t>
      </w:r>
    </w:p>
    <w:p w:rsidR="00EA52A7" w:rsidRPr="00B340E0" w:rsidRDefault="00EA52A7" w:rsidP="00000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Художественная отделка столярного изделия (6ч.)</w:t>
      </w:r>
    </w:p>
    <w:p w:rsidR="00EA52A7" w:rsidRPr="00B340E0" w:rsidRDefault="00EA52A7" w:rsidP="00000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Изделия. </w:t>
      </w:r>
      <w:r w:rsidRPr="00B340E0">
        <w:rPr>
          <w:rFonts w:ascii="Times New Roman" w:hAnsi="Times New Roman"/>
          <w:color w:val="000000"/>
          <w:sz w:val="28"/>
          <w:szCs w:val="28"/>
        </w:rPr>
        <w:t>Шкатулка. Коробка для шашек, шахмат.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Теоретические сведения. </w:t>
      </w:r>
      <w:r w:rsidRPr="00B340E0">
        <w:rPr>
          <w:rFonts w:ascii="Times New Roman" w:hAnsi="Times New Roman"/>
          <w:color w:val="000000"/>
          <w:sz w:val="28"/>
          <w:szCs w:val="28"/>
        </w:rPr>
        <w:t>Эстетические требования к изделию. Материал для маркетри. Цвет, текстура разных древесных пород. Окрашивание ножевой фанеры. Перевод рисунка на фанеру. Инструменты для художественной отделки изделия: косяк, циркуль-резак, рейсмус-резак.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color w:val="000000"/>
          <w:sz w:val="28"/>
          <w:szCs w:val="28"/>
        </w:rPr>
        <w:t>Правила пожарной безопасности, в столярной мастерской. Причины возникновения пожара. Меры предупреждения пожара. Правила пользования электронагревательными приборами. Правила поведения при пожаре. Использование первичных сре</w:t>
      </w:r>
      <w:proofErr w:type="gramStart"/>
      <w:r w:rsidRPr="00B340E0"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 w:rsidRPr="00B340E0">
        <w:rPr>
          <w:rFonts w:ascii="Times New Roman" w:hAnsi="Times New Roman"/>
          <w:color w:val="000000"/>
          <w:sz w:val="28"/>
          <w:szCs w:val="28"/>
        </w:rPr>
        <w:t>я пожаротушения.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>Практические работы</w:t>
      </w:r>
      <w:r w:rsidRPr="00B340E0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B340E0">
        <w:rPr>
          <w:rFonts w:ascii="Times New Roman" w:hAnsi="Times New Roman"/>
          <w:color w:val="000000"/>
          <w:sz w:val="28"/>
          <w:szCs w:val="28"/>
        </w:rPr>
        <w:t>Организация рабочего места. Выполнение столярных операций по изготовлению изделия-основы.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color w:val="000000"/>
          <w:sz w:val="28"/>
          <w:szCs w:val="28"/>
        </w:rPr>
        <w:t xml:space="preserve">Разметка </w:t>
      </w:r>
      <w:proofErr w:type="spellStart"/>
      <w:r w:rsidRPr="00B340E0">
        <w:rPr>
          <w:rFonts w:ascii="Times New Roman" w:hAnsi="Times New Roman"/>
          <w:color w:val="000000"/>
          <w:sz w:val="28"/>
          <w:szCs w:val="28"/>
        </w:rPr>
        <w:t>штапиков</w:t>
      </w:r>
      <w:proofErr w:type="spellEnd"/>
      <w:r w:rsidRPr="00B340E0">
        <w:rPr>
          <w:rFonts w:ascii="Times New Roman" w:hAnsi="Times New Roman"/>
          <w:color w:val="000000"/>
          <w:sz w:val="28"/>
          <w:szCs w:val="28"/>
        </w:rPr>
        <w:t xml:space="preserve"> и геометрического рисунка. Нарезание прямых полос. Нарезание </w:t>
      </w:r>
      <w:proofErr w:type="spellStart"/>
      <w:r w:rsidRPr="00B340E0">
        <w:rPr>
          <w:rFonts w:ascii="Times New Roman" w:hAnsi="Times New Roman"/>
          <w:color w:val="000000"/>
          <w:sz w:val="28"/>
          <w:szCs w:val="28"/>
        </w:rPr>
        <w:t>штапиков</w:t>
      </w:r>
      <w:proofErr w:type="spellEnd"/>
      <w:r w:rsidRPr="00B340E0">
        <w:rPr>
          <w:rFonts w:ascii="Times New Roman" w:hAnsi="Times New Roman"/>
          <w:color w:val="000000"/>
          <w:sz w:val="28"/>
          <w:szCs w:val="28"/>
        </w:rPr>
        <w:t>. Нарезание геометрических фигур. Набор на бумагу геометрического орнамента. Наклеивание набора на изделие.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Практическое повторение (1ч.)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Виды работы. </w:t>
      </w:r>
      <w:r w:rsidRPr="00B340E0">
        <w:rPr>
          <w:rFonts w:ascii="Times New Roman" w:hAnsi="Times New Roman"/>
          <w:color w:val="000000"/>
          <w:sz w:val="28"/>
          <w:szCs w:val="28"/>
        </w:rPr>
        <w:t>Изготовление журнального столика</w:t>
      </w:r>
      <w:r w:rsidR="000005A3">
        <w:rPr>
          <w:rFonts w:ascii="Times New Roman" w:hAnsi="Times New Roman"/>
          <w:color w:val="000000"/>
          <w:sz w:val="28"/>
          <w:szCs w:val="28"/>
        </w:rPr>
        <w:t xml:space="preserve"> (для кукол)</w:t>
      </w:r>
      <w:r w:rsidRPr="00B340E0">
        <w:rPr>
          <w:rFonts w:ascii="Times New Roman" w:hAnsi="Times New Roman"/>
          <w:color w:val="000000"/>
          <w:sz w:val="28"/>
          <w:szCs w:val="28"/>
        </w:rPr>
        <w:t xml:space="preserve"> с художественной отделкой поверхности.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Самостоятельная работа (1ч.)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B340E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II четверть (7ч.)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B340E0">
        <w:rPr>
          <w:rFonts w:ascii="Times New Roman" w:hAnsi="Times New Roman"/>
          <w:b/>
          <w:bCs/>
          <w:iCs/>
          <w:color w:val="000000"/>
          <w:sz w:val="28"/>
          <w:szCs w:val="28"/>
        </w:rPr>
        <w:t>Вводное занятие (0,5ч.)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color w:val="000000"/>
          <w:sz w:val="28"/>
          <w:szCs w:val="28"/>
        </w:rPr>
        <w:t>План работы на четверть. Повторение правил техники безопасности в мастерской. Общие сведения о мебельном производстве.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Мебельное производство.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Изготовление моделей мебели (0,5ч.)</w:t>
      </w:r>
    </w:p>
    <w:p w:rsidR="00EA52A7" w:rsidRPr="00B340E0" w:rsidRDefault="00EA52A7" w:rsidP="00EA52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Изделия. </w:t>
      </w:r>
      <w:r w:rsidRPr="00B340E0">
        <w:rPr>
          <w:rFonts w:ascii="Times New Roman" w:hAnsi="Times New Roman"/>
          <w:color w:val="000000"/>
          <w:sz w:val="28"/>
          <w:szCs w:val="28"/>
        </w:rPr>
        <w:t xml:space="preserve">Игрушечная мебель в масштабе 1:2 (1:5) </w:t>
      </w:r>
      <w:proofErr w:type="gramStart"/>
      <w:r w:rsidRPr="00B340E0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B34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05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40E0">
        <w:rPr>
          <w:rFonts w:ascii="Times New Roman" w:hAnsi="Times New Roman"/>
          <w:color w:val="000000"/>
          <w:sz w:val="28"/>
          <w:szCs w:val="28"/>
        </w:rPr>
        <w:t>натуральной для школьной игровой комнаты.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>Теоретические сведения</w:t>
      </w:r>
      <w:r w:rsidRPr="00B340E0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gramStart"/>
      <w:r w:rsidRPr="00B340E0">
        <w:rPr>
          <w:rFonts w:ascii="Times New Roman" w:hAnsi="Times New Roman"/>
          <w:color w:val="000000"/>
          <w:sz w:val="28"/>
          <w:szCs w:val="28"/>
        </w:rPr>
        <w:t>Виды мебели: по назначению (бытовая, офисная, комбинированная), по способу соединения частей (секционная, сборно-разборная, складная, корпусная, брусковая).</w:t>
      </w:r>
      <w:proofErr w:type="gramEnd"/>
      <w:r w:rsidRPr="00B340E0">
        <w:rPr>
          <w:rFonts w:ascii="Times New Roman" w:hAnsi="Times New Roman"/>
          <w:color w:val="000000"/>
          <w:sz w:val="28"/>
          <w:szCs w:val="28"/>
        </w:rPr>
        <w:t xml:space="preserve"> Эстетические и технико-экономические требования к мебели.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340E0">
        <w:rPr>
          <w:rFonts w:ascii="Times New Roman" w:hAnsi="Times New Roman"/>
          <w:color w:val="000000"/>
          <w:sz w:val="28"/>
          <w:szCs w:val="28"/>
        </w:rPr>
        <w:t xml:space="preserve">Элементы деталей столярного изделия: брусок, обкладка, </w:t>
      </w:r>
      <w:proofErr w:type="spellStart"/>
      <w:r w:rsidRPr="00B340E0">
        <w:rPr>
          <w:rFonts w:ascii="Times New Roman" w:hAnsi="Times New Roman"/>
          <w:color w:val="000000"/>
          <w:sz w:val="28"/>
          <w:szCs w:val="28"/>
        </w:rPr>
        <w:t>штапик</w:t>
      </w:r>
      <w:proofErr w:type="spellEnd"/>
      <w:r w:rsidRPr="00B340E0">
        <w:rPr>
          <w:rFonts w:ascii="Times New Roman" w:hAnsi="Times New Roman"/>
          <w:color w:val="000000"/>
          <w:sz w:val="28"/>
          <w:szCs w:val="28"/>
        </w:rPr>
        <w:t xml:space="preserve">, филенка, фаска, смягчение, закругление, галтель, калевка, фальц (четверть), </w:t>
      </w:r>
      <w:proofErr w:type="spellStart"/>
      <w:r w:rsidRPr="00B340E0">
        <w:rPr>
          <w:rFonts w:ascii="Times New Roman" w:hAnsi="Times New Roman"/>
          <w:color w:val="000000"/>
          <w:sz w:val="28"/>
          <w:szCs w:val="28"/>
        </w:rPr>
        <w:t>платик</w:t>
      </w:r>
      <w:proofErr w:type="spellEnd"/>
      <w:r w:rsidRPr="00B340E0">
        <w:rPr>
          <w:rFonts w:ascii="Times New Roman" w:hAnsi="Times New Roman"/>
          <w:color w:val="000000"/>
          <w:sz w:val="28"/>
          <w:szCs w:val="28"/>
        </w:rPr>
        <w:t>, свес, гребень, паз.</w:t>
      </w:r>
      <w:proofErr w:type="gramEnd"/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Практические работы. </w:t>
      </w:r>
      <w:r w:rsidRPr="00B340E0">
        <w:rPr>
          <w:rFonts w:ascii="Times New Roman" w:hAnsi="Times New Roman"/>
          <w:color w:val="000000"/>
          <w:sz w:val="28"/>
          <w:szCs w:val="28"/>
        </w:rPr>
        <w:t>Изучение чертежей изготовления деталей и сборки изделия. Выполнение заготовительных операций. Разметка и обработка деталей. Сборка узлов «насухо». Подгонка деталей и комплектующих изделий, сборка на клею. Проверка выполненных работ.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Трудовое законодательство (0,5ч.)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Теоретические сведения. </w:t>
      </w:r>
      <w:r w:rsidRPr="00B340E0">
        <w:rPr>
          <w:rFonts w:ascii="Times New Roman" w:hAnsi="Times New Roman"/>
          <w:color w:val="000000"/>
          <w:sz w:val="28"/>
          <w:szCs w:val="28"/>
        </w:rPr>
        <w:t xml:space="preserve">Порядок приема и увольнения с работы. Особенности приема и увольнения с работы на малых предприятиях региона. Трудовой договор. Права и обязанности рабочих на производстве. Перевод </w:t>
      </w:r>
      <w:r w:rsidRPr="00B340E0">
        <w:rPr>
          <w:rFonts w:ascii="Times New Roman" w:hAnsi="Times New Roman"/>
          <w:color w:val="000000"/>
          <w:sz w:val="28"/>
          <w:szCs w:val="28"/>
        </w:rPr>
        <w:lastRenderedPageBreak/>
        <w:t>на другую работу, отстранение от работы. Виды оплаты труда. Охрана труда. Порядок разрешения трудовых споров. Трудовая и производственная дисциплина. Продолжительность рабочего времени. Перерывы для отдыха и питания. Выходные и праздничные дни. Труд молодежи. Действия молодого рабочего при ущемлении его прав и интересов на производственном предприятии.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Практическое повторение (0,5ч.)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Самостоятельная работа (1ч.)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Строительное производство Плотничные работы (1ч.)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Теоретические сведения. </w:t>
      </w:r>
      <w:r w:rsidRPr="00B340E0">
        <w:rPr>
          <w:rFonts w:ascii="Times New Roman" w:hAnsi="Times New Roman"/>
          <w:color w:val="000000"/>
          <w:sz w:val="28"/>
          <w:szCs w:val="28"/>
        </w:rPr>
        <w:t xml:space="preserve">Содержание плотничных работ на строительстве. Теска древесины: организация рабочего места, правила безопасности. Подготовка инструментов и приспособлений к работе: проверка правильности насадки топорища, заточка и правка топора на точиле и бруске. Укладка на подкладки, крепление скобами и клиньями бревен. Разметка торцов бревен и отбивка линий обтески шнуром. Теска бревен на канты. </w:t>
      </w:r>
      <w:proofErr w:type="spellStart"/>
      <w:r w:rsidRPr="00B340E0">
        <w:rPr>
          <w:rFonts w:ascii="Times New Roman" w:hAnsi="Times New Roman"/>
          <w:color w:val="000000"/>
          <w:sz w:val="28"/>
          <w:szCs w:val="28"/>
        </w:rPr>
        <w:t>Отеска</w:t>
      </w:r>
      <w:proofErr w:type="spellEnd"/>
      <w:r w:rsidRPr="00B340E0">
        <w:rPr>
          <w:rFonts w:ascii="Times New Roman" w:hAnsi="Times New Roman"/>
          <w:color w:val="000000"/>
          <w:sz w:val="28"/>
          <w:szCs w:val="28"/>
        </w:rPr>
        <w:t xml:space="preserve"> кромок досок. Выборка четвертей и пазов. Соединение бревна и бруска с помощью врубок: разметка врубок по шаблонам, сращивание, наращивание и соединение бревна и бруска под углом. Сплачивание доски и бруска (делянки) в щит.</w:t>
      </w:r>
    </w:p>
    <w:p w:rsidR="00EA52A7" w:rsidRPr="00B340E0" w:rsidRDefault="00EA52A7" w:rsidP="00EA52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color w:val="000000"/>
          <w:sz w:val="28"/>
          <w:szCs w:val="28"/>
        </w:rPr>
        <w:t xml:space="preserve">Правила безопасности при изготовлении строительных конструкций. Проверка качества выполненной работы. Дисковая электропила и </w:t>
      </w:r>
      <w:proofErr w:type="spellStart"/>
      <w:r w:rsidRPr="00B340E0">
        <w:rPr>
          <w:rFonts w:ascii="Times New Roman" w:hAnsi="Times New Roman"/>
          <w:color w:val="000000"/>
          <w:sz w:val="28"/>
          <w:szCs w:val="28"/>
        </w:rPr>
        <w:t>электрорубанок</w:t>
      </w:r>
      <w:proofErr w:type="spellEnd"/>
      <w:r w:rsidRPr="00B340E0">
        <w:rPr>
          <w:rFonts w:ascii="Times New Roman" w:hAnsi="Times New Roman"/>
          <w:color w:val="000000"/>
          <w:sz w:val="28"/>
          <w:szCs w:val="28"/>
        </w:rPr>
        <w:t>, устройство, работа, правила безопасности.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Круглые лесоматериалы, пиломатериалы, заготовки и изделия (1ч.)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Теоретические сведения. </w:t>
      </w:r>
      <w:r w:rsidRPr="00B340E0">
        <w:rPr>
          <w:rFonts w:ascii="Times New Roman" w:hAnsi="Times New Roman"/>
          <w:color w:val="000000"/>
          <w:sz w:val="28"/>
          <w:szCs w:val="28"/>
        </w:rPr>
        <w:t>Хвойные и лиственные лесоматериалы: использование, обмер и хранение. Виды пиломатериала: брусья, доски, бруски, обапол, шпалы, рейки, дощечки, планки. Виды досок в зависимости от способа распиловки бревна. Заготовка: назначение, виды по обработке (пиленая, клееная, калиброванная).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color w:val="000000"/>
          <w:sz w:val="28"/>
          <w:szCs w:val="28"/>
        </w:rPr>
        <w:t>Фрезерованные деревянные детали для строительства: плинтусы, наличники, поручни, обшивки, раскладки.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340E0">
        <w:rPr>
          <w:rFonts w:ascii="Times New Roman" w:hAnsi="Times New Roman"/>
          <w:color w:val="000000"/>
          <w:sz w:val="28"/>
          <w:szCs w:val="28"/>
        </w:rPr>
        <w:t xml:space="preserve">Материалы и изделия для настилки пола (доски, бруски, линолеум, </w:t>
      </w:r>
      <w:proofErr w:type="spellStart"/>
      <w:r w:rsidRPr="00B340E0">
        <w:rPr>
          <w:rFonts w:ascii="Times New Roman" w:hAnsi="Times New Roman"/>
          <w:color w:val="000000"/>
          <w:sz w:val="28"/>
          <w:szCs w:val="28"/>
        </w:rPr>
        <w:t>ковролин</w:t>
      </w:r>
      <w:proofErr w:type="spellEnd"/>
      <w:r w:rsidRPr="00B340E0">
        <w:rPr>
          <w:rFonts w:ascii="Times New Roman" w:hAnsi="Times New Roman"/>
          <w:color w:val="000000"/>
          <w:sz w:val="28"/>
          <w:szCs w:val="28"/>
        </w:rPr>
        <w:t>, плитка, плинтус): свойства и применение.</w:t>
      </w:r>
      <w:proofErr w:type="gramEnd"/>
      <w:r w:rsidRPr="00B340E0">
        <w:rPr>
          <w:rFonts w:ascii="Times New Roman" w:hAnsi="Times New Roman"/>
          <w:color w:val="000000"/>
          <w:sz w:val="28"/>
          <w:szCs w:val="28"/>
        </w:rPr>
        <w:t xml:space="preserve"> Паркет штучный, паркетные доски и щиты: назначение, технические условия применения.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>Упражнение</w:t>
      </w:r>
      <w:r w:rsidRPr="00B340E0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B340E0">
        <w:rPr>
          <w:rFonts w:ascii="Times New Roman" w:hAnsi="Times New Roman"/>
          <w:color w:val="000000"/>
          <w:sz w:val="28"/>
          <w:szCs w:val="28"/>
        </w:rPr>
        <w:t>Определение названий пиломатериалов, заготовок и изделий по образцам.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Изготовление строительных инструментов, приспособлений, инвентаря для плотничных работ (1ч.)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Изделия. </w:t>
      </w:r>
      <w:r w:rsidRPr="00B340E0">
        <w:rPr>
          <w:rFonts w:ascii="Times New Roman" w:hAnsi="Times New Roman"/>
          <w:color w:val="000000"/>
          <w:sz w:val="28"/>
          <w:szCs w:val="28"/>
        </w:rPr>
        <w:t>Терки. Гладилка. Соколы. Растворный ящик. Малка для штукатурных работ. Ручки для штукатурных инструментов.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Теоретические сведения. </w:t>
      </w:r>
      <w:r w:rsidRPr="00B340E0">
        <w:rPr>
          <w:rFonts w:ascii="Times New Roman" w:hAnsi="Times New Roman"/>
          <w:color w:val="000000"/>
          <w:sz w:val="28"/>
          <w:szCs w:val="28"/>
        </w:rPr>
        <w:t xml:space="preserve">Характеристика изготовляемых изделий, назначение, технические требования к качеству выполнения. Понятия </w:t>
      </w:r>
      <w:r w:rsidRPr="00B340E0">
        <w:rPr>
          <w:rFonts w:ascii="Times New Roman" w:hAnsi="Times New Roman"/>
          <w:i/>
          <w:iCs/>
          <w:color w:val="000000"/>
          <w:sz w:val="28"/>
          <w:szCs w:val="28"/>
        </w:rPr>
        <w:t xml:space="preserve">черновая </w:t>
      </w:r>
      <w:r w:rsidRPr="00B340E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B340E0">
        <w:rPr>
          <w:rFonts w:ascii="Times New Roman" w:hAnsi="Times New Roman"/>
          <w:i/>
          <w:iCs/>
          <w:color w:val="000000"/>
          <w:sz w:val="28"/>
          <w:szCs w:val="28"/>
        </w:rPr>
        <w:t>чистовая заготовки.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Практические работы. </w:t>
      </w:r>
      <w:r w:rsidRPr="00B340E0">
        <w:rPr>
          <w:rFonts w:ascii="Times New Roman" w:hAnsi="Times New Roman"/>
          <w:color w:val="000000"/>
          <w:sz w:val="28"/>
          <w:szCs w:val="28"/>
        </w:rPr>
        <w:t xml:space="preserve">Подбор материала. Раскрой материала в расчете на несколько изделий. Рациональная последовательность </w:t>
      </w:r>
      <w:r w:rsidRPr="00B340E0">
        <w:rPr>
          <w:rFonts w:ascii="Times New Roman" w:hAnsi="Times New Roman"/>
          <w:color w:val="000000"/>
          <w:sz w:val="28"/>
          <w:szCs w:val="28"/>
        </w:rPr>
        <w:lastRenderedPageBreak/>
        <w:t>выполнения заготовительных, обрабатывающих и отделочных операций. Проверка готовых деталей и изделий.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Практическое повторение (0,5ч.)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Виды работы. </w:t>
      </w:r>
      <w:r w:rsidRPr="00B340E0">
        <w:rPr>
          <w:rFonts w:ascii="Times New Roman" w:hAnsi="Times New Roman"/>
          <w:color w:val="000000"/>
          <w:sz w:val="28"/>
          <w:szCs w:val="28"/>
        </w:rPr>
        <w:t>Изготовление терки, гладилки и т. п.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Самостоятельная работа (0,5ч.)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en-US"/>
        </w:rPr>
      </w:pPr>
      <w:proofErr w:type="gramStart"/>
      <w:r w:rsidRPr="00B340E0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 w:eastAsia="en-US"/>
        </w:rPr>
        <w:t>III</w:t>
      </w:r>
      <w:r w:rsidRPr="00B340E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en-US"/>
        </w:rPr>
        <w:t xml:space="preserve"> четверть (11ч.)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en-US"/>
        </w:rPr>
        <w:t xml:space="preserve"> </w:t>
      </w:r>
      <w:r w:rsidRPr="00B340E0">
        <w:rPr>
          <w:rFonts w:ascii="Times New Roman" w:hAnsi="Times New Roman"/>
          <w:b/>
          <w:bCs/>
          <w:iCs/>
          <w:color w:val="000000"/>
          <w:sz w:val="28"/>
          <w:szCs w:val="28"/>
        </w:rPr>
        <w:t>Вводное занятие (1ч.)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color w:val="000000"/>
          <w:sz w:val="28"/>
          <w:szCs w:val="28"/>
        </w:rPr>
        <w:t>План работы на четверть. Техника безопасности.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 xml:space="preserve">Мебельное производство 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Изготовление</w:t>
      </w:r>
      <w:r w:rsidR="000005A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Pr="00B340E0">
        <w:rPr>
          <w:rFonts w:ascii="Times New Roman" w:hAnsi="Times New Roman"/>
          <w:b/>
          <w:color w:val="000000"/>
          <w:sz w:val="28"/>
          <w:szCs w:val="28"/>
        </w:rPr>
        <w:t xml:space="preserve"> несложной мебели с облицовкой поверхности (2ч.)</w:t>
      </w:r>
    </w:p>
    <w:p w:rsidR="00EA52A7" w:rsidRPr="00B340E0" w:rsidRDefault="00EA52A7" w:rsidP="00EA52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>Изделия</w:t>
      </w:r>
      <w:r w:rsidRPr="00B340E0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B340E0">
        <w:rPr>
          <w:rFonts w:ascii="Times New Roman" w:hAnsi="Times New Roman"/>
          <w:color w:val="000000"/>
          <w:sz w:val="28"/>
          <w:szCs w:val="28"/>
        </w:rPr>
        <w:t>Мебель для школы.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Теоретические сведения. </w:t>
      </w:r>
      <w:r w:rsidRPr="00B340E0">
        <w:rPr>
          <w:rFonts w:ascii="Times New Roman" w:hAnsi="Times New Roman"/>
          <w:color w:val="000000"/>
          <w:sz w:val="28"/>
          <w:szCs w:val="28"/>
        </w:rPr>
        <w:t>Назначение облицовки столярного изделия. Шпон: виды (строганый, лущеный). Свойства видов, производство. Технология облицовки поверхности шпоном. Применяемые клеи. Виды наборов шпона («в елку», «в конверт», «в шашку»). Облицовочные пленочный и листовой материалы: виды, свойства. Облицовка пленками.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>Практические работы</w:t>
      </w:r>
      <w:r w:rsidRPr="00B340E0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B340E0">
        <w:rPr>
          <w:rFonts w:ascii="Times New Roman" w:hAnsi="Times New Roman"/>
          <w:color w:val="000000"/>
          <w:sz w:val="28"/>
          <w:szCs w:val="28"/>
        </w:rPr>
        <w:t>Изготовление мебели. Подготовка шпона и клеевого раствора. Наклеивание шпона запрессовкой и с помощью притирочного молотка. Снятие свесов и гуммированной ленты. Выполнение облицовки пленкой.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Мебельная фурнитура и крепежные изделия (1ч.)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Теоретические сведения. </w:t>
      </w:r>
      <w:r w:rsidRPr="00B340E0">
        <w:rPr>
          <w:rFonts w:ascii="Times New Roman" w:hAnsi="Times New Roman"/>
          <w:color w:val="000000"/>
          <w:sz w:val="28"/>
          <w:szCs w:val="28"/>
        </w:rPr>
        <w:t xml:space="preserve">Фурнитура для подвижного соединения сборочных единиц (петли, направляющие). Виды петель. </w:t>
      </w:r>
      <w:proofErr w:type="gramStart"/>
      <w:r w:rsidRPr="00B340E0">
        <w:rPr>
          <w:rFonts w:ascii="Times New Roman" w:hAnsi="Times New Roman"/>
          <w:color w:val="000000"/>
          <w:sz w:val="28"/>
          <w:szCs w:val="28"/>
        </w:rPr>
        <w:t>Фурнитура для неподвижного соединения сборочных единиц (стяжки, крепежные изделия, замки, задвижки, защелки, кронштейны, держатели, остановы).</w:t>
      </w:r>
      <w:proofErr w:type="gramEnd"/>
      <w:r w:rsidRPr="00B340E0">
        <w:rPr>
          <w:rFonts w:ascii="Times New Roman" w:hAnsi="Times New Roman"/>
          <w:color w:val="000000"/>
          <w:sz w:val="28"/>
          <w:szCs w:val="28"/>
        </w:rPr>
        <w:t xml:space="preserve"> Фурнитура для открывания дверей и выдвигания ящиков.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Практическое повторение (1ч.)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Самостоятельная работа (1ч.)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color w:val="000000"/>
          <w:sz w:val="28"/>
          <w:szCs w:val="28"/>
        </w:rPr>
        <w:t>Изготовление деталей мебели с учетом качества и производительности труда.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Строительное производство. Изготовление оконного блока (1ч.)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Изделия. </w:t>
      </w:r>
      <w:r w:rsidRPr="00B340E0">
        <w:rPr>
          <w:rFonts w:ascii="Times New Roman" w:hAnsi="Times New Roman"/>
          <w:color w:val="000000"/>
          <w:sz w:val="28"/>
          <w:szCs w:val="28"/>
        </w:rPr>
        <w:t>Элементы оконного блока.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>Теоретические сведения</w:t>
      </w:r>
      <w:r w:rsidRPr="00B340E0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gramStart"/>
      <w:r w:rsidRPr="00B340E0">
        <w:rPr>
          <w:rFonts w:ascii="Times New Roman" w:hAnsi="Times New Roman"/>
          <w:color w:val="000000"/>
          <w:sz w:val="28"/>
          <w:szCs w:val="28"/>
        </w:rPr>
        <w:t xml:space="preserve">Оконный блок: элементы (бруски оконных коробок, створок, обвязки переплетов, форточек, фрамуг, отливы, </w:t>
      </w:r>
      <w:proofErr w:type="spellStart"/>
      <w:r w:rsidRPr="00B340E0">
        <w:rPr>
          <w:rFonts w:ascii="Times New Roman" w:hAnsi="Times New Roman"/>
          <w:color w:val="000000"/>
          <w:sz w:val="28"/>
          <w:szCs w:val="28"/>
        </w:rPr>
        <w:t>нащельники</w:t>
      </w:r>
      <w:proofErr w:type="spellEnd"/>
      <w:r w:rsidRPr="00B340E0">
        <w:rPr>
          <w:rFonts w:ascii="Times New Roman" w:hAnsi="Times New Roman"/>
          <w:color w:val="000000"/>
          <w:sz w:val="28"/>
          <w:szCs w:val="28"/>
        </w:rPr>
        <w:t>), технические требования к деталям, изготовление в производственных условиях.</w:t>
      </w:r>
      <w:proofErr w:type="gramEnd"/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Практические работы. </w:t>
      </w:r>
      <w:r w:rsidRPr="00B340E0">
        <w:rPr>
          <w:rFonts w:ascii="Times New Roman" w:hAnsi="Times New Roman"/>
          <w:color w:val="000000"/>
          <w:sz w:val="28"/>
          <w:szCs w:val="28"/>
        </w:rPr>
        <w:t>Подготовка рабочего места к изготовлению крупногабаритных деталей и изделий. Сборка элементов оконных блоков «насухо». Проверка сборки. Сборка изделий на клею.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Столярные и плотничные ремонтные работы (1ч.)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Объект работы. </w:t>
      </w:r>
      <w:r w:rsidRPr="00B340E0">
        <w:rPr>
          <w:rFonts w:ascii="Times New Roman" w:hAnsi="Times New Roman"/>
          <w:color w:val="000000"/>
          <w:sz w:val="28"/>
          <w:szCs w:val="28"/>
        </w:rPr>
        <w:t>Изделие с дефектом.</w:t>
      </w:r>
    </w:p>
    <w:p w:rsidR="00EA52A7" w:rsidRPr="00B340E0" w:rsidRDefault="00EA52A7" w:rsidP="00EA52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Теоретические сведения. </w:t>
      </w:r>
      <w:r w:rsidRPr="00B340E0">
        <w:rPr>
          <w:rFonts w:ascii="Times New Roman" w:hAnsi="Times New Roman"/>
          <w:color w:val="000000"/>
          <w:sz w:val="28"/>
          <w:szCs w:val="28"/>
        </w:rPr>
        <w:t>Дефект столярно-строительного изделия: виды, приемы выявления и устранения. Правила безопасности при выявлении и устранении дефектов.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color w:val="000000"/>
          <w:sz w:val="28"/>
          <w:szCs w:val="28"/>
        </w:rPr>
        <w:t xml:space="preserve">Ремонт столярных соединений: замена деталей с </w:t>
      </w:r>
      <w:proofErr w:type="spellStart"/>
      <w:r w:rsidRPr="00B340E0">
        <w:rPr>
          <w:rFonts w:ascii="Times New Roman" w:hAnsi="Times New Roman"/>
          <w:color w:val="000000"/>
          <w:sz w:val="28"/>
          <w:szCs w:val="28"/>
        </w:rPr>
        <w:t>отщепами</w:t>
      </w:r>
      <w:proofErr w:type="spellEnd"/>
      <w:r w:rsidRPr="00B340E0">
        <w:rPr>
          <w:rFonts w:ascii="Times New Roman" w:hAnsi="Times New Roman"/>
          <w:color w:val="000000"/>
          <w:sz w:val="28"/>
          <w:szCs w:val="28"/>
        </w:rPr>
        <w:t xml:space="preserve">, сколами, трещинами, </w:t>
      </w:r>
      <w:proofErr w:type="spellStart"/>
      <w:r w:rsidRPr="00B340E0">
        <w:rPr>
          <w:rFonts w:ascii="Times New Roman" w:hAnsi="Times New Roman"/>
          <w:color w:val="000000"/>
          <w:sz w:val="28"/>
          <w:szCs w:val="28"/>
        </w:rPr>
        <w:t>покоробленностью</w:t>
      </w:r>
      <w:proofErr w:type="spellEnd"/>
      <w:r w:rsidRPr="00B340E0">
        <w:rPr>
          <w:rFonts w:ascii="Times New Roman" w:hAnsi="Times New Roman"/>
          <w:color w:val="000000"/>
          <w:sz w:val="28"/>
          <w:szCs w:val="28"/>
        </w:rPr>
        <w:t>; заделка трещин.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color w:val="000000"/>
          <w:sz w:val="28"/>
          <w:szCs w:val="28"/>
        </w:rPr>
        <w:lastRenderedPageBreak/>
        <w:t>Ремонт оконной рамы, двери, столярной перегородки, встроенной мебели: исправление ослабленных соединений, установка дополнительных креплений, ремонт и замена деталей.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>Практические работы</w:t>
      </w:r>
      <w:r w:rsidRPr="00B340E0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B340E0">
        <w:rPr>
          <w:rFonts w:ascii="Times New Roman" w:hAnsi="Times New Roman"/>
          <w:color w:val="000000"/>
          <w:sz w:val="28"/>
          <w:szCs w:val="28"/>
        </w:rPr>
        <w:t>Осмотр изделия, подлежащего ремонту. Выявление дефектов. Составление дефектной ведомости. Подготовка изделия к ремонту. Устранение дефекта. Проверка качества работы.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Изоляционные и смазочные материалы (1ч.)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>Теоретические сведения</w:t>
      </w:r>
      <w:r w:rsidRPr="00B340E0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B340E0">
        <w:rPr>
          <w:rFonts w:ascii="Times New Roman" w:hAnsi="Times New Roman"/>
          <w:color w:val="000000"/>
          <w:sz w:val="28"/>
          <w:szCs w:val="28"/>
        </w:rPr>
        <w:t>Виды теплоизоляционного материала: вата минеральная и теплоизоляционные плиты из нее, пакля, войлок. Плиты из пенопласта, мягкие древесноволокнистые плиты, применение</w:t>
      </w:r>
      <w:proofErr w:type="gramStart"/>
      <w:r w:rsidRPr="00B340E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340E0">
        <w:rPr>
          <w:rFonts w:ascii="Times New Roman" w:hAnsi="Times New Roman"/>
          <w:color w:val="000000"/>
          <w:sz w:val="28"/>
          <w:szCs w:val="28"/>
          <w:vertAlign w:val="superscript"/>
        </w:rPr>
        <w:t>:</w:t>
      </w:r>
      <w:proofErr w:type="gramEnd"/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color w:val="000000"/>
          <w:sz w:val="28"/>
          <w:szCs w:val="28"/>
        </w:rPr>
        <w:t>Гидроизоляционная пленка, виды, применение.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color w:val="000000"/>
          <w:sz w:val="28"/>
          <w:szCs w:val="28"/>
        </w:rPr>
        <w:t xml:space="preserve">Смазочный материал: назначение, виды, свойства. Масло для консервирования металлических изделий: виды, </w:t>
      </w:r>
      <w:proofErr w:type="spellStart"/>
      <w:r w:rsidRPr="00B340E0">
        <w:rPr>
          <w:rFonts w:ascii="Times New Roman" w:hAnsi="Times New Roman"/>
          <w:color w:val="000000"/>
          <w:sz w:val="28"/>
          <w:szCs w:val="28"/>
        </w:rPr>
        <w:t>антисептирующие</w:t>
      </w:r>
      <w:proofErr w:type="spellEnd"/>
      <w:r w:rsidRPr="00B340E0">
        <w:rPr>
          <w:rFonts w:ascii="Times New Roman" w:hAnsi="Times New Roman"/>
          <w:color w:val="000000"/>
          <w:sz w:val="28"/>
          <w:szCs w:val="28"/>
        </w:rPr>
        <w:t xml:space="preserve"> и огнезащитные материалы.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Практические работы. </w:t>
      </w:r>
      <w:r w:rsidRPr="00B340E0">
        <w:rPr>
          <w:rFonts w:ascii="Times New Roman" w:hAnsi="Times New Roman"/>
          <w:color w:val="000000"/>
          <w:sz w:val="28"/>
          <w:szCs w:val="28"/>
        </w:rPr>
        <w:t>Смазка инструментов и оборудования.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Практическое повторение (1ч.)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Самостоятельная работа (1ч.)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B340E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IV четверть (8ч.)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B340E0">
        <w:rPr>
          <w:rFonts w:ascii="Times New Roman" w:hAnsi="Times New Roman"/>
          <w:b/>
          <w:bCs/>
          <w:iCs/>
          <w:color w:val="000000"/>
          <w:sz w:val="28"/>
          <w:szCs w:val="28"/>
        </w:rPr>
        <w:t>Вводное занятие (0,5ч.)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 xml:space="preserve">Мебельное производство 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color w:val="000000"/>
          <w:sz w:val="28"/>
          <w:szCs w:val="28"/>
        </w:rPr>
        <w:t>План работы на четверть. Техника безопасности.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Сведения о механизации и автоматизации мебельного производства (0,5ч.)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Теоретические сведения. </w:t>
      </w:r>
      <w:r w:rsidRPr="00B340E0">
        <w:rPr>
          <w:rFonts w:ascii="Times New Roman" w:hAnsi="Times New Roman"/>
          <w:color w:val="000000"/>
          <w:sz w:val="28"/>
          <w:szCs w:val="28"/>
        </w:rPr>
        <w:t xml:space="preserve">Механизация и автоматизация на деревообрабатывающем предприятии. Изготовление мебели на крупных и мелких фабриках. Сравнение механизированного и ручного труда по производительности и качеству работы. Механизация и автоматизация столярных работ. Универсальные электроинструменты. Станки с программным управлением. Механизация облицовочных, сборочных и транспортных работ. </w:t>
      </w:r>
      <w:proofErr w:type="gramStart"/>
      <w:r w:rsidRPr="00B340E0">
        <w:rPr>
          <w:rFonts w:ascii="Times New Roman" w:hAnsi="Times New Roman"/>
          <w:color w:val="000000"/>
          <w:sz w:val="28"/>
          <w:szCs w:val="28"/>
        </w:rPr>
        <w:t>Механическое</w:t>
      </w:r>
      <w:proofErr w:type="gramEnd"/>
      <w:r w:rsidRPr="00B340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0E0">
        <w:rPr>
          <w:rFonts w:ascii="Times New Roman" w:hAnsi="Times New Roman"/>
          <w:color w:val="000000"/>
          <w:sz w:val="28"/>
          <w:szCs w:val="28"/>
        </w:rPr>
        <w:t>оборудова</w:t>
      </w:r>
      <w:proofErr w:type="spellEnd"/>
      <w:r w:rsidRPr="00B340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40E0">
        <w:rPr>
          <w:rFonts w:ascii="Times New Roman" w:hAnsi="Times New Roman"/>
          <w:color w:val="000000"/>
          <w:sz w:val="28"/>
          <w:szCs w:val="28"/>
        </w:rPr>
        <w:t>иие</w:t>
      </w:r>
      <w:proofErr w:type="spellEnd"/>
      <w:r w:rsidRPr="00B340E0">
        <w:rPr>
          <w:rFonts w:ascii="Times New Roman" w:hAnsi="Times New Roman"/>
          <w:color w:val="000000"/>
          <w:sz w:val="28"/>
          <w:szCs w:val="28"/>
        </w:rPr>
        <w:t xml:space="preserve"> для сборки столярных изделий. Значение повышения производительности труда для снижения себестоимости продукции. 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Экскурсия. </w:t>
      </w:r>
      <w:r w:rsidRPr="00B340E0">
        <w:rPr>
          <w:rFonts w:ascii="Times New Roman" w:hAnsi="Times New Roman"/>
          <w:color w:val="000000"/>
          <w:sz w:val="28"/>
          <w:szCs w:val="28"/>
        </w:rPr>
        <w:t>Мебельное производство.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Изготовление секционной мебели (1ч.)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Изделия. </w:t>
      </w:r>
      <w:r w:rsidRPr="00B340E0">
        <w:rPr>
          <w:rFonts w:ascii="Times New Roman" w:hAnsi="Times New Roman"/>
          <w:color w:val="000000"/>
          <w:sz w:val="28"/>
          <w:szCs w:val="28"/>
        </w:rPr>
        <w:t>Мебельная стенка для кабинета. Стол секционный для учителя.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Теоретические сведения. </w:t>
      </w:r>
      <w:proofErr w:type="gramStart"/>
      <w:r w:rsidRPr="00B340E0">
        <w:rPr>
          <w:rFonts w:ascii="Times New Roman" w:hAnsi="Times New Roman"/>
          <w:color w:val="000000"/>
          <w:sz w:val="28"/>
          <w:szCs w:val="28"/>
        </w:rPr>
        <w:t xml:space="preserve">Секционная мебель: преимущества, конструктивные элементы, основные узлы и детали (корпус, дверь, ящик, </w:t>
      </w:r>
      <w:proofErr w:type="spellStart"/>
      <w:r w:rsidRPr="00B340E0">
        <w:rPr>
          <w:rFonts w:ascii="Times New Roman" w:hAnsi="Times New Roman"/>
          <w:color w:val="000000"/>
          <w:sz w:val="28"/>
          <w:szCs w:val="28"/>
        </w:rPr>
        <w:t>полуящик</w:t>
      </w:r>
      <w:proofErr w:type="spellEnd"/>
      <w:r w:rsidRPr="00B340E0">
        <w:rPr>
          <w:rFonts w:ascii="Times New Roman" w:hAnsi="Times New Roman"/>
          <w:color w:val="000000"/>
          <w:sz w:val="28"/>
          <w:szCs w:val="28"/>
        </w:rPr>
        <w:t>, фурнитура).</w:t>
      </w:r>
      <w:proofErr w:type="gramEnd"/>
      <w:r w:rsidRPr="00B340E0">
        <w:rPr>
          <w:rFonts w:ascii="Times New Roman" w:hAnsi="Times New Roman"/>
          <w:color w:val="000000"/>
          <w:sz w:val="28"/>
          <w:szCs w:val="28"/>
        </w:rPr>
        <w:t xml:space="preserve"> Установка и соединение стенок секции. Двери распашные, раздвижные и откидные. Фурнитура для навески, фиксации и запирания дверей.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Практические работы. </w:t>
      </w:r>
      <w:r w:rsidRPr="00B340E0">
        <w:rPr>
          <w:rFonts w:ascii="Times New Roman" w:hAnsi="Times New Roman"/>
          <w:color w:val="000000"/>
          <w:sz w:val="28"/>
          <w:szCs w:val="28"/>
        </w:rPr>
        <w:t>Изготовление секций. Сборка комбинированного шкафа из секций. Подгонка и установка дверей, ящиков, полок. Установка фурнитуры. Разработка, перенос и монтаж комбинированного шкафа. Проверка открывания дверей.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Практическое повторение (0,5ч.)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B340E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Контрольная работа. (0,5ч.)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Строительное производство. Плотничные работы (1ч.)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Изделия. </w:t>
      </w:r>
      <w:r w:rsidRPr="00B340E0">
        <w:rPr>
          <w:rFonts w:ascii="Times New Roman" w:hAnsi="Times New Roman"/>
          <w:color w:val="000000"/>
          <w:sz w:val="28"/>
          <w:szCs w:val="28"/>
        </w:rPr>
        <w:t>Перегородка и пол в нежилых зданиях.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Теоретические сведения. </w:t>
      </w:r>
      <w:r w:rsidRPr="00B340E0">
        <w:rPr>
          <w:rFonts w:ascii="Times New Roman" w:hAnsi="Times New Roman"/>
          <w:color w:val="000000"/>
          <w:sz w:val="28"/>
          <w:szCs w:val="28"/>
        </w:rPr>
        <w:t>Устройство перегородки. Способы установки и крепления панельной деревянной каркасно-обшивной перегородки к стене и перекрытию.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color w:val="000000"/>
          <w:sz w:val="28"/>
          <w:szCs w:val="28"/>
        </w:rPr>
        <w:t>Устройство дощатого пола. Технология настилки дощатого пола из досок и крепления гвоздями к лагам. Виды сжима для сплачивания пола. Настилка пола. Устранение провесов при настилке. Правила безопасности при выполнении плотничных работ.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Практические работы. </w:t>
      </w:r>
      <w:r w:rsidRPr="00B340E0">
        <w:rPr>
          <w:rFonts w:ascii="Times New Roman" w:hAnsi="Times New Roman"/>
          <w:color w:val="000000"/>
          <w:sz w:val="28"/>
          <w:szCs w:val="28"/>
        </w:rPr>
        <w:t>Монтаж перегородки, пола, лестничного марша в строении из деревянных конструкций.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Кровельные и облицовочные материалы (1ч.)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Теоретические сведения. </w:t>
      </w:r>
      <w:r w:rsidRPr="00B340E0">
        <w:rPr>
          <w:rFonts w:ascii="Times New Roman" w:hAnsi="Times New Roman"/>
          <w:color w:val="000000"/>
          <w:sz w:val="28"/>
          <w:szCs w:val="28"/>
        </w:rPr>
        <w:t xml:space="preserve">Назначение кровельного и облицовочного материалов. Рубероид, толь, пергамин кровельный, </w:t>
      </w:r>
      <w:proofErr w:type="spellStart"/>
      <w:r w:rsidRPr="00B340E0">
        <w:rPr>
          <w:rFonts w:ascii="Times New Roman" w:hAnsi="Times New Roman"/>
          <w:color w:val="000000"/>
          <w:sz w:val="28"/>
          <w:szCs w:val="28"/>
        </w:rPr>
        <w:t>стеклорубероид</w:t>
      </w:r>
      <w:proofErr w:type="spellEnd"/>
      <w:r w:rsidRPr="00B340E0">
        <w:rPr>
          <w:rFonts w:ascii="Times New Roman" w:hAnsi="Times New Roman"/>
          <w:color w:val="000000"/>
          <w:sz w:val="28"/>
          <w:szCs w:val="28"/>
        </w:rPr>
        <w:t>, битумные мастики: свойства, применение.</w:t>
      </w:r>
    </w:p>
    <w:p w:rsidR="00EA52A7" w:rsidRPr="00B340E0" w:rsidRDefault="00EA52A7" w:rsidP="00EA52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color w:val="000000"/>
          <w:sz w:val="28"/>
          <w:szCs w:val="28"/>
        </w:rPr>
        <w:t xml:space="preserve">Лист асбоцементный: виды (плоский, волнистый), свойства. Кровельный материал: виды (сталь «кровельное железо», черепица, </w:t>
      </w:r>
      <w:proofErr w:type="spellStart"/>
      <w:r w:rsidRPr="00B340E0">
        <w:rPr>
          <w:rFonts w:ascii="Times New Roman" w:hAnsi="Times New Roman"/>
          <w:color w:val="000000"/>
          <w:sz w:val="28"/>
          <w:szCs w:val="28"/>
        </w:rPr>
        <w:t>металлочерепица</w:t>
      </w:r>
      <w:proofErr w:type="spellEnd"/>
      <w:r w:rsidRPr="00B340E0">
        <w:rPr>
          <w:rFonts w:ascii="Times New Roman" w:hAnsi="Times New Roman"/>
          <w:color w:val="000000"/>
          <w:sz w:val="28"/>
          <w:szCs w:val="28"/>
        </w:rPr>
        <w:t>), область применения. Картон облицовочный, лист гипсокартонный, применение.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Упражнение. </w:t>
      </w:r>
      <w:r w:rsidRPr="00B340E0">
        <w:rPr>
          <w:rFonts w:ascii="Times New Roman" w:hAnsi="Times New Roman"/>
          <w:color w:val="000000"/>
          <w:sz w:val="28"/>
          <w:szCs w:val="28"/>
        </w:rPr>
        <w:t>Определение кровельного и облицовочного материалов по образцам.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Настилка линолеума. (1ч.)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Теоретические сведения. </w:t>
      </w:r>
      <w:r w:rsidRPr="00B340E0">
        <w:rPr>
          <w:rFonts w:ascii="Times New Roman" w:hAnsi="Times New Roman"/>
          <w:color w:val="000000"/>
          <w:sz w:val="28"/>
          <w:szCs w:val="28"/>
        </w:rPr>
        <w:t>Линолеум: применение при строительстве зданий, виды для покрытия пола, характерные особенности видов. Мастики для наклеивания. Виды оснований и линолеума к настилке. Инструменты для резки линолеума. Правила резки линолеума с учетом припуска по длине. Виды и приемы наклеивания линолеума на основание. Прирезка его стыков и приклеивание кромок. Способы соединения линолеума на войлочной подоснове в дверных проемах.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color w:val="000000"/>
          <w:sz w:val="28"/>
          <w:szCs w:val="28"/>
        </w:rPr>
        <w:t>Виды дефектов в линолеумных полах. Их предупреждение и устранение.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color w:val="000000"/>
          <w:sz w:val="28"/>
          <w:szCs w:val="28"/>
        </w:rPr>
        <w:t>Организация рабочего места и правила безопасной работы при настилке линолеума.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Фанера и древесные плиты (1ч.)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Технические сведения. </w:t>
      </w:r>
      <w:r w:rsidRPr="00B340E0">
        <w:rPr>
          <w:rFonts w:ascii="Times New Roman" w:hAnsi="Times New Roman"/>
          <w:color w:val="000000"/>
          <w:sz w:val="28"/>
          <w:szCs w:val="28"/>
        </w:rPr>
        <w:t>Изготовление фанеры, ее виды (клеевая, облицованная строганным шпоном, декоративная), размеры и применение.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color w:val="000000"/>
          <w:sz w:val="28"/>
          <w:szCs w:val="28"/>
        </w:rPr>
        <w:t>Свойства фанеры, ее отношение к влаге. Сорта и пороки фанеры. Древесностружечные и древесноволокнистые плиты. Их виды, изготовление, применение, размеры и дефекты, особенности в обработки.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Лабораторно-практическая работа. </w:t>
      </w:r>
      <w:r w:rsidRPr="00B340E0">
        <w:rPr>
          <w:rFonts w:ascii="Times New Roman" w:hAnsi="Times New Roman"/>
          <w:color w:val="000000"/>
          <w:sz w:val="28"/>
          <w:szCs w:val="28"/>
        </w:rPr>
        <w:t>Определение названий, пороков и дефектов по образцам разных видов фанеры и древесных плит.</w:t>
      </w:r>
    </w:p>
    <w:p w:rsidR="00EA52A7" w:rsidRPr="00B340E0" w:rsidRDefault="00EA52A7" w:rsidP="00EA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0E0">
        <w:rPr>
          <w:rFonts w:ascii="Times New Roman" w:hAnsi="Times New Roman"/>
          <w:b/>
          <w:color w:val="000000"/>
          <w:sz w:val="28"/>
          <w:szCs w:val="28"/>
        </w:rPr>
        <w:t>Практическое повторение (1ч.)</w:t>
      </w:r>
    </w:p>
    <w:p w:rsidR="00EA52A7" w:rsidRPr="00B340E0" w:rsidRDefault="00EA52A7" w:rsidP="00EA52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52A7" w:rsidRPr="00B340E0" w:rsidRDefault="00EA52A7" w:rsidP="00EA52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52A7" w:rsidRPr="00B340E0" w:rsidRDefault="00EA52A7" w:rsidP="00EA52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11AA" w:rsidRDefault="00A111AA" w:rsidP="00A111AA">
      <w:pPr>
        <w:pStyle w:val="30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E0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A111AA" w:rsidRPr="00B340E0" w:rsidRDefault="00A111AA" w:rsidP="00A111AA">
      <w:pPr>
        <w:pStyle w:val="30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E0">
        <w:rPr>
          <w:rFonts w:ascii="Times New Roman" w:hAnsi="Times New Roman" w:cs="Times New Roman"/>
          <w:b/>
          <w:sz w:val="28"/>
          <w:szCs w:val="28"/>
        </w:rPr>
        <w:t>по трудовому воспитанию</w:t>
      </w:r>
    </w:p>
    <w:p w:rsidR="00A111AA" w:rsidRDefault="00A111AA" w:rsidP="00A111AA">
      <w:pPr>
        <w:pStyle w:val="30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1AA" w:rsidRPr="00B340E0" w:rsidRDefault="00A111AA" w:rsidP="00A111AA">
      <w:pPr>
        <w:pStyle w:val="30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E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0E0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A111AA" w:rsidRPr="00B340E0" w:rsidRDefault="00A111AA" w:rsidP="00A111AA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7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2268"/>
        <w:gridCol w:w="4111"/>
        <w:gridCol w:w="1134"/>
        <w:gridCol w:w="1276"/>
        <w:gridCol w:w="992"/>
      </w:tblGrid>
      <w:tr w:rsidR="00A111AA" w:rsidRPr="00B340E0" w:rsidTr="00A111AA">
        <w:trPr>
          <w:trHeight w:val="750"/>
        </w:trPr>
        <w:tc>
          <w:tcPr>
            <w:tcW w:w="534" w:type="dxa"/>
            <w:vMerge w:val="restart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340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B340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09" w:type="dxa"/>
            <w:gridSpan w:val="2"/>
            <w:vMerge w:val="restart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4111" w:type="dxa"/>
            <w:vMerge w:val="restart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Элементы содержания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проведения урока</w:t>
            </w:r>
          </w:p>
        </w:tc>
      </w:tr>
      <w:tr w:rsidR="00A111AA" w:rsidRPr="00B340E0" w:rsidTr="00A111AA">
        <w:trPr>
          <w:trHeight w:val="195"/>
        </w:trPr>
        <w:tc>
          <w:tcPr>
            <w:tcW w:w="534" w:type="dxa"/>
            <w:vMerge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План.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Факт.</w:t>
            </w:r>
          </w:p>
        </w:tc>
      </w:tr>
      <w:tr w:rsidR="00A111AA" w:rsidRPr="00B340E0" w:rsidTr="00A111AA">
        <w:tc>
          <w:tcPr>
            <w:tcW w:w="10456" w:type="dxa"/>
            <w:gridSpan w:val="7"/>
            <w:tcBorders>
              <w:right w:val="single" w:sz="4" w:space="0" w:color="auto"/>
            </w:tcBorders>
          </w:tcPr>
          <w:p w:rsidR="00A111AA" w:rsidRPr="00B340E0" w:rsidRDefault="00A111AA" w:rsidP="00A111AA">
            <w:pPr>
              <w:ind w:left="604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I четверть (9 часов)</w:t>
            </w:r>
          </w:p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1AA" w:rsidRPr="00B340E0" w:rsidTr="00A111AA">
        <w:tc>
          <w:tcPr>
            <w:tcW w:w="10456" w:type="dxa"/>
            <w:gridSpan w:val="7"/>
            <w:tcBorders>
              <w:right w:val="single" w:sz="4" w:space="0" w:color="auto"/>
            </w:tcBorders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Вводное занятие (1ч.)</w:t>
            </w:r>
          </w:p>
        </w:tc>
      </w:tr>
      <w:tr w:rsidR="00A111AA" w:rsidRPr="00B340E0" w:rsidTr="00A111AA"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sz w:val="28"/>
                <w:szCs w:val="28"/>
              </w:rPr>
              <w:t>Вводное занятие     Первичный ин</w:t>
            </w:r>
            <w:r w:rsidRPr="00B340E0">
              <w:rPr>
                <w:rFonts w:ascii="Times New Roman" w:hAnsi="Times New Roman" w:cs="Times New Roman"/>
                <w:sz w:val="28"/>
                <w:szCs w:val="28"/>
              </w:rPr>
              <w:softHyphen/>
              <w:t>структаж по охра</w:t>
            </w:r>
            <w:r w:rsidRPr="00B340E0">
              <w:rPr>
                <w:rFonts w:ascii="Times New Roman" w:hAnsi="Times New Roman" w:cs="Times New Roman"/>
                <w:sz w:val="28"/>
                <w:szCs w:val="28"/>
              </w:rPr>
              <w:softHyphen/>
              <w:t>не труда. Инструменты и материалы для работы в сто</w:t>
            </w:r>
            <w:r w:rsidRPr="00B340E0">
              <w:rPr>
                <w:rFonts w:ascii="Times New Roman" w:hAnsi="Times New Roman" w:cs="Times New Roman"/>
                <w:sz w:val="28"/>
                <w:szCs w:val="28"/>
              </w:rPr>
              <w:softHyphen/>
              <w:t>лярной мастер</w:t>
            </w:r>
            <w:r w:rsidRPr="00B340E0">
              <w:rPr>
                <w:rFonts w:ascii="Times New Roman" w:hAnsi="Times New Roman" w:cs="Times New Roman"/>
                <w:sz w:val="28"/>
                <w:szCs w:val="28"/>
              </w:rPr>
              <w:softHyphen/>
              <w:t>ской.</w:t>
            </w:r>
          </w:p>
        </w:tc>
        <w:tc>
          <w:tcPr>
            <w:tcW w:w="4111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sz w:val="28"/>
                <w:szCs w:val="28"/>
              </w:rPr>
              <w:t>Задачи обучения в 9 классе. План работы на четверть. Распределе</w:t>
            </w:r>
            <w:r w:rsidRPr="00B340E0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обязанностей и рабочих мест. Организация рабочего места. Ин</w:t>
            </w:r>
            <w:r w:rsidRPr="00B340E0">
              <w:rPr>
                <w:rFonts w:ascii="Times New Roman" w:hAnsi="Times New Roman" w:cs="Times New Roman"/>
                <w:sz w:val="28"/>
                <w:szCs w:val="28"/>
              </w:rPr>
              <w:softHyphen/>
              <w:t>структаж по охране труда. Инструменты и материалы для работы в столярной мастер</w:t>
            </w:r>
            <w:r w:rsidRPr="00B340E0">
              <w:rPr>
                <w:rFonts w:ascii="Times New Roman" w:hAnsi="Times New Roman" w:cs="Times New Roman"/>
                <w:sz w:val="28"/>
                <w:szCs w:val="28"/>
              </w:rPr>
              <w:softHyphen/>
              <w:t>ской. Хранение инструментов и уход за ними. Экономное рас</w:t>
            </w:r>
            <w:r w:rsidRPr="00B340E0">
              <w:rPr>
                <w:rFonts w:ascii="Times New Roman" w:hAnsi="Times New Roman" w:cs="Times New Roman"/>
                <w:sz w:val="28"/>
                <w:szCs w:val="28"/>
              </w:rPr>
              <w:softHyphen/>
              <w:t>ходование материалов.</w:t>
            </w:r>
          </w:p>
        </w:tc>
        <w:tc>
          <w:tcPr>
            <w:tcW w:w="11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на во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просы. </w:t>
            </w:r>
          </w:p>
        </w:tc>
        <w:tc>
          <w:tcPr>
            <w:tcW w:w="1276" w:type="dxa"/>
          </w:tcPr>
          <w:p w:rsidR="00A111AA" w:rsidRPr="00065CA3" w:rsidRDefault="00A111AA" w:rsidP="00A111AA">
            <w:pPr>
              <w:rPr>
                <w:sz w:val="28"/>
                <w:szCs w:val="28"/>
              </w:rPr>
            </w:pPr>
            <w:r w:rsidRPr="00065CA3">
              <w:rPr>
                <w:sz w:val="28"/>
                <w:szCs w:val="28"/>
              </w:rPr>
              <w:t>01.09.16г.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1AA" w:rsidRPr="00B340E0" w:rsidTr="00A111AA">
        <w:tc>
          <w:tcPr>
            <w:tcW w:w="10456" w:type="dxa"/>
            <w:gridSpan w:val="7"/>
            <w:tcBorders>
              <w:right w:val="single" w:sz="4" w:space="0" w:color="auto"/>
            </w:tcBorders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Художественная отделка столярных изделии (6ч).</w:t>
            </w:r>
          </w:p>
        </w:tc>
      </w:tr>
      <w:tr w:rsidR="00A111AA" w:rsidRPr="00B340E0" w:rsidTr="00A111AA"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Художественная отделка столяр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изделий. Инструменты для художествен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 отделки из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делия.</w:t>
            </w:r>
          </w:p>
        </w:tc>
        <w:tc>
          <w:tcPr>
            <w:tcW w:w="4111" w:type="dxa"/>
          </w:tcPr>
          <w:p w:rsidR="00A111AA" w:rsidRPr="00B340E0" w:rsidRDefault="00A111AA" w:rsidP="00A111AA">
            <w:pPr>
              <w:ind w:lef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Виды художественной отделки столярных изделий. Эстетиче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ские требования к изделию. Осо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бенности отделки изделия в тех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нике маркетри. Правила безопасной работы.</w:t>
            </w:r>
          </w:p>
        </w:tc>
        <w:tc>
          <w:tcPr>
            <w:tcW w:w="11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на во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просы.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троль за</w:t>
            </w:r>
            <w:proofErr w:type="gramEnd"/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дей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A" w:rsidRPr="00065CA3" w:rsidRDefault="00A111AA" w:rsidP="00A111AA">
            <w:pPr>
              <w:pStyle w:val="a5"/>
              <w:rPr>
                <w:sz w:val="28"/>
                <w:szCs w:val="28"/>
              </w:rPr>
            </w:pPr>
            <w:r w:rsidRPr="00065CA3">
              <w:rPr>
                <w:sz w:val="28"/>
                <w:szCs w:val="28"/>
              </w:rPr>
              <w:t>08.09.16г.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1AA" w:rsidRPr="00B340E0" w:rsidTr="00A111AA"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  <w:gridSpan w:val="2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Приемы работы с инстру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ментами. Знакомство с 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делием.</w:t>
            </w:r>
          </w:p>
        </w:tc>
        <w:tc>
          <w:tcPr>
            <w:tcW w:w="4111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рабочего места. Приемы работы инструментами для выполнения маркетри. Коробка для шахмат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картона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детали, ма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териал, вид соединения деталей, отделка. Ориентировка по чер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тежу. Выполнение технического рисунка.</w:t>
            </w:r>
          </w:p>
        </w:tc>
        <w:tc>
          <w:tcPr>
            <w:tcW w:w="11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действием. Контроль ка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A" w:rsidRPr="00065CA3" w:rsidRDefault="00A111AA" w:rsidP="00A111AA">
            <w:pPr>
              <w:pStyle w:val="a5"/>
              <w:rPr>
                <w:sz w:val="28"/>
                <w:szCs w:val="28"/>
              </w:rPr>
            </w:pPr>
            <w:r w:rsidRPr="00065CA3">
              <w:rPr>
                <w:sz w:val="28"/>
                <w:szCs w:val="28"/>
              </w:rPr>
              <w:t>15.09.16г.</w:t>
            </w:r>
          </w:p>
        </w:tc>
        <w:tc>
          <w:tcPr>
            <w:tcW w:w="992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1AA" w:rsidRPr="00B340E0" w:rsidTr="00A111AA"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  <w:gridSpan w:val="2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ко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робки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 шахматы из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картона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Разметка геометриче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ского рисунка.</w:t>
            </w:r>
          </w:p>
        </w:tc>
        <w:tc>
          <w:tcPr>
            <w:tcW w:w="4111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ыполнение 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операций по изготовлению изделия-основы (коробки): черновая разметка и 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заготовка деталей; чистовая разметка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вырезание 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деталей по задан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ным размерам; выполнение со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единения деталей; изгот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овление крышки коробки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соединение крышек с рамкой; Разметка геометри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ческого рисунка.</w:t>
            </w:r>
          </w:p>
        </w:tc>
        <w:tc>
          <w:tcPr>
            <w:tcW w:w="11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Контроль за</w:t>
            </w:r>
            <w:proofErr w:type="gramEnd"/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действ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ием. Контроль ка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A" w:rsidRPr="00065CA3" w:rsidRDefault="00A111AA" w:rsidP="00A111AA">
            <w:pPr>
              <w:pStyle w:val="a5"/>
              <w:rPr>
                <w:sz w:val="28"/>
                <w:szCs w:val="28"/>
              </w:rPr>
            </w:pPr>
            <w:r w:rsidRPr="00065CA3">
              <w:rPr>
                <w:sz w:val="28"/>
                <w:szCs w:val="28"/>
              </w:rPr>
              <w:lastRenderedPageBreak/>
              <w:t>22.09.16г.</w:t>
            </w:r>
          </w:p>
        </w:tc>
        <w:tc>
          <w:tcPr>
            <w:tcW w:w="992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1AA" w:rsidRPr="00B340E0" w:rsidTr="00A111AA"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409" w:type="dxa"/>
            <w:gridSpan w:val="2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Наклеивание на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бора на изделие. </w:t>
            </w:r>
          </w:p>
        </w:tc>
        <w:tc>
          <w:tcPr>
            <w:tcW w:w="4111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Наклеивание набора на изделие. Технические требования к вы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полнению данной операции. </w:t>
            </w:r>
          </w:p>
        </w:tc>
        <w:tc>
          <w:tcPr>
            <w:tcW w:w="11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действием. Контроль ка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A" w:rsidRPr="00065CA3" w:rsidRDefault="00A111AA" w:rsidP="00A111AA">
            <w:pPr>
              <w:pStyle w:val="a5"/>
              <w:rPr>
                <w:sz w:val="28"/>
                <w:szCs w:val="28"/>
              </w:rPr>
            </w:pPr>
            <w:r w:rsidRPr="00065CA3">
              <w:rPr>
                <w:sz w:val="28"/>
                <w:szCs w:val="28"/>
              </w:rPr>
              <w:t>29.09.16г.</w:t>
            </w:r>
          </w:p>
        </w:tc>
        <w:tc>
          <w:tcPr>
            <w:tcW w:w="992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1AA" w:rsidRPr="00B340E0" w:rsidTr="00A111AA"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  <w:gridSpan w:val="2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Отделка готового изделия.</w:t>
            </w:r>
          </w:p>
        </w:tc>
        <w:tc>
          <w:tcPr>
            <w:tcW w:w="4111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требова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к выполнению операций. Правила безопасной работы.</w:t>
            </w:r>
          </w:p>
        </w:tc>
        <w:tc>
          <w:tcPr>
            <w:tcW w:w="11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ка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чества.</w:t>
            </w:r>
          </w:p>
        </w:tc>
        <w:tc>
          <w:tcPr>
            <w:tcW w:w="1276" w:type="dxa"/>
          </w:tcPr>
          <w:p w:rsidR="00A111AA" w:rsidRPr="00065CA3" w:rsidRDefault="00A111AA" w:rsidP="00A111AA">
            <w:pPr>
              <w:rPr>
                <w:sz w:val="28"/>
                <w:szCs w:val="28"/>
              </w:rPr>
            </w:pPr>
            <w:r w:rsidRPr="00065CA3">
              <w:rPr>
                <w:sz w:val="28"/>
                <w:szCs w:val="28"/>
              </w:rPr>
              <w:t>06.10.16г.</w:t>
            </w:r>
          </w:p>
        </w:tc>
        <w:tc>
          <w:tcPr>
            <w:tcW w:w="992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1AA" w:rsidRPr="00B340E0" w:rsidTr="00A111AA"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  <w:gridSpan w:val="2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пожарной безопасности. Действия при по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жаре.</w:t>
            </w:r>
          </w:p>
        </w:tc>
        <w:tc>
          <w:tcPr>
            <w:tcW w:w="4111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Причины возникновения пожара. Меры предупреждения пожара. Правила пользования электрона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гревательными приборами. </w:t>
            </w:r>
          </w:p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поведения при пожаре. Вызов пожарной команды. Ис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пользование первичных средств пожаротушения. Пути эвакуации. Оказание первой помощи по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страдавшим.</w:t>
            </w:r>
          </w:p>
        </w:tc>
        <w:tc>
          <w:tcPr>
            <w:tcW w:w="11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на во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просы. </w:t>
            </w:r>
            <w:proofErr w:type="gramStart"/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троль за</w:t>
            </w:r>
            <w:proofErr w:type="gramEnd"/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дей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A" w:rsidRPr="00065CA3" w:rsidRDefault="00A111AA" w:rsidP="00A111AA">
            <w:pPr>
              <w:pStyle w:val="a5"/>
              <w:rPr>
                <w:sz w:val="28"/>
                <w:szCs w:val="28"/>
              </w:rPr>
            </w:pPr>
            <w:r w:rsidRPr="00065CA3">
              <w:rPr>
                <w:sz w:val="28"/>
                <w:szCs w:val="28"/>
              </w:rPr>
              <w:t>13.10.16г.</w:t>
            </w:r>
          </w:p>
        </w:tc>
        <w:tc>
          <w:tcPr>
            <w:tcW w:w="992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1AA" w:rsidRPr="00B340E0" w:rsidTr="00A111AA"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  <w:gridSpan w:val="2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Практическое повторение</w:t>
            </w:r>
          </w:p>
        </w:tc>
        <w:tc>
          <w:tcPr>
            <w:tcW w:w="4111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Последовательность изготовле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ния изделия. Подбор материалов для изделия. Разметка деталей изделия. Изготовление деталей изделия. Сборка изделия. Анализ выполненной работы</w:t>
            </w:r>
          </w:p>
        </w:tc>
        <w:tc>
          <w:tcPr>
            <w:tcW w:w="1134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действием. Контроль ка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A" w:rsidRPr="00065CA3" w:rsidRDefault="00A111AA" w:rsidP="00A111AA">
            <w:pPr>
              <w:pStyle w:val="a5"/>
              <w:rPr>
                <w:sz w:val="28"/>
                <w:szCs w:val="28"/>
              </w:rPr>
            </w:pPr>
            <w:r w:rsidRPr="00065CA3">
              <w:rPr>
                <w:sz w:val="28"/>
                <w:szCs w:val="28"/>
              </w:rPr>
              <w:t>20.10.16г.</w:t>
            </w:r>
          </w:p>
        </w:tc>
        <w:tc>
          <w:tcPr>
            <w:tcW w:w="992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1AA" w:rsidRPr="00B340E0" w:rsidTr="00A111AA"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09" w:type="dxa"/>
            <w:gridSpan w:val="2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4111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Последовательность изготовле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ния изделия. Оценка качества готовых изделий.</w:t>
            </w:r>
          </w:p>
        </w:tc>
        <w:tc>
          <w:tcPr>
            <w:tcW w:w="1134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действием. Контроль ка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A" w:rsidRPr="00065CA3" w:rsidRDefault="00A111AA" w:rsidP="00A111AA">
            <w:pPr>
              <w:pStyle w:val="a5"/>
              <w:rPr>
                <w:sz w:val="28"/>
                <w:szCs w:val="28"/>
              </w:rPr>
            </w:pPr>
            <w:r w:rsidRPr="00065CA3">
              <w:rPr>
                <w:sz w:val="28"/>
                <w:szCs w:val="28"/>
              </w:rPr>
              <w:t>27.10.16г.</w:t>
            </w:r>
          </w:p>
        </w:tc>
        <w:tc>
          <w:tcPr>
            <w:tcW w:w="992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1AA" w:rsidRPr="00B340E0" w:rsidTr="00A111AA">
        <w:tc>
          <w:tcPr>
            <w:tcW w:w="10456" w:type="dxa"/>
            <w:gridSpan w:val="7"/>
          </w:tcPr>
          <w:p w:rsidR="00A111AA" w:rsidRPr="00B340E0" w:rsidRDefault="00A111AA" w:rsidP="00A111AA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II четверть (7 часов)</w:t>
            </w:r>
          </w:p>
        </w:tc>
      </w:tr>
      <w:tr w:rsidR="00A111AA" w:rsidRPr="00B340E0" w:rsidTr="00A111AA">
        <w:tc>
          <w:tcPr>
            <w:tcW w:w="10456" w:type="dxa"/>
            <w:gridSpan w:val="7"/>
          </w:tcPr>
          <w:p w:rsidR="00A111AA" w:rsidRPr="00B340E0" w:rsidRDefault="00A111AA" w:rsidP="00A111AA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Вводное занятие (0,5ч.)</w:t>
            </w:r>
            <w:r w:rsidRPr="00B340E0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B340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Изготовление моделей мебели (0,5ч.)</w:t>
            </w:r>
          </w:p>
        </w:tc>
      </w:tr>
      <w:tr w:rsidR="00A111AA" w:rsidRPr="00B340E0" w:rsidTr="00A111AA"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09" w:type="dxa"/>
            <w:gridSpan w:val="2"/>
          </w:tcPr>
          <w:p w:rsidR="00A111AA" w:rsidRPr="00B340E0" w:rsidRDefault="00A111AA" w:rsidP="00A111AA">
            <w:pPr>
              <w:pStyle w:val="3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сведения</w:t>
            </w:r>
          </w:p>
          <w:p w:rsidR="00A111AA" w:rsidRPr="00B340E0" w:rsidRDefault="00A111AA" w:rsidP="00A111AA">
            <w:pPr>
              <w:pStyle w:val="3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мебельном </w:t>
            </w:r>
          </w:p>
          <w:p w:rsidR="00A111AA" w:rsidRPr="00B340E0" w:rsidRDefault="00A111AA" w:rsidP="00A111AA">
            <w:pPr>
              <w:pStyle w:val="3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изводстве</w:t>
            </w:r>
            <w:proofErr w:type="gramEnd"/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34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40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Изготовление моделей мебели.</w:t>
            </w:r>
          </w:p>
        </w:tc>
        <w:tc>
          <w:tcPr>
            <w:tcW w:w="4111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 работы на четверть. Правила безопасной работы в мастерской. Общие сведения о </w:t>
            </w:r>
            <w:proofErr w:type="gramStart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мебельном</w:t>
            </w:r>
            <w:proofErr w:type="gramEnd"/>
          </w:p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производстве</w:t>
            </w:r>
            <w:proofErr w:type="gramEnd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. Виды мебели.</w:t>
            </w:r>
          </w:p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Предприятия, выпускающие ме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бель. Профессии мебельного производства. </w:t>
            </w:r>
          </w:p>
        </w:tc>
        <w:tc>
          <w:tcPr>
            <w:tcW w:w="1134" w:type="dxa"/>
          </w:tcPr>
          <w:p w:rsidR="00A111AA" w:rsidRPr="00CB7485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B7485">
              <w:rPr>
                <w:rFonts w:ascii="Times New Roman" w:hAnsi="Times New Roman"/>
                <w:color w:val="000000"/>
                <w:sz w:val="28"/>
                <w:szCs w:val="28"/>
              </w:rPr>
              <w:t>Заслушива-ние</w:t>
            </w:r>
            <w:proofErr w:type="spellEnd"/>
            <w:proofErr w:type="gramEnd"/>
            <w:r w:rsidRPr="00CB74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кратких сооб</w:t>
            </w:r>
            <w:r w:rsidRPr="00CB748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щений о про</w:t>
            </w:r>
            <w:r w:rsidRPr="00CB748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фессиях ме</w:t>
            </w:r>
            <w:r w:rsidRPr="00CB748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бельного про</w:t>
            </w:r>
            <w:r w:rsidRPr="00CB748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изводства</w:t>
            </w:r>
          </w:p>
        </w:tc>
        <w:tc>
          <w:tcPr>
            <w:tcW w:w="1276" w:type="dxa"/>
          </w:tcPr>
          <w:p w:rsidR="00A111AA" w:rsidRPr="00CB7485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485">
              <w:rPr>
                <w:rFonts w:ascii="Times New Roman" w:hAnsi="Times New Roman" w:cs="Times New Roman"/>
                <w:sz w:val="28"/>
                <w:szCs w:val="28"/>
              </w:rPr>
              <w:t>17.11.16г.</w:t>
            </w:r>
          </w:p>
        </w:tc>
        <w:tc>
          <w:tcPr>
            <w:tcW w:w="992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1AA" w:rsidRPr="00B340E0" w:rsidTr="00A111AA">
        <w:tc>
          <w:tcPr>
            <w:tcW w:w="10456" w:type="dxa"/>
            <w:gridSpan w:val="7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Трудовое законодательство (0,5ч.)</w:t>
            </w:r>
          </w:p>
        </w:tc>
      </w:tr>
      <w:tr w:rsidR="00A111AA" w:rsidRPr="00B340E0" w:rsidTr="00A111AA"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09" w:type="dxa"/>
            <w:gridSpan w:val="2"/>
          </w:tcPr>
          <w:p w:rsidR="00A111AA" w:rsidRPr="00B340E0" w:rsidRDefault="00A111AA" w:rsidP="00A111AA">
            <w:pPr>
              <w:pStyle w:val="3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Прием и увольне</w:t>
            </w:r>
            <w:r w:rsidRPr="00B340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ние с работы.</w:t>
            </w:r>
          </w:p>
          <w:p w:rsidR="00A111AA" w:rsidRPr="00B340E0" w:rsidRDefault="00A111AA" w:rsidP="00A111AA">
            <w:pPr>
              <w:pStyle w:val="3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Права и обязанно</w:t>
            </w:r>
            <w:r w:rsidRPr="00B340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сти рабочих.</w:t>
            </w:r>
          </w:p>
          <w:p w:rsidR="00A111AA" w:rsidRPr="00B340E0" w:rsidRDefault="00A111AA" w:rsidP="00A111AA">
            <w:pPr>
              <w:pStyle w:val="3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Виды оплаты труда.</w:t>
            </w:r>
          </w:p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Охрана труда на предприятиях.</w:t>
            </w:r>
            <w:r w:rsidRPr="00B34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Практическое повторение (0,5ч.)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AA" w:rsidRPr="00B340E0" w:rsidRDefault="00A111AA" w:rsidP="00A111AA">
            <w:pPr>
              <w:ind w:lef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Порядок приема и увольнения с работы. Особенности приема и увольнения с работы на малых предприятиях региона. Трудовой договор, его содержание.</w:t>
            </w:r>
          </w:p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Права и обязанности рабочих. Перевод на другую работу, от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странение от работы.</w:t>
            </w:r>
          </w:p>
          <w:p w:rsidR="00A111AA" w:rsidRPr="00B340E0" w:rsidRDefault="00A111AA" w:rsidP="00A111AA">
            <w:pPr>
              <w:ind w:lef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Виды оплаты труда.</w:t>
            </w:r>
          </w:p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Охрана труда на предприятиях. Обучение работников безопас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ным приемам работы. Инструк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таж работников по охране труда. Обязанности работников по со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блюдению ими норм и правил охраны труда.</w:t>
            </w:r>
          </w:p>
        </w:tc>
        <w:tc>
          <w:tcPr>
            <w:tcW w:w="1134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просы.</w:t>
            </w:r>
          </w:p>
        </w:tc>
        <w:tc>
          <w:tcPr>
            <w:tcW w:w="1276" w:type="dxa"/>
          </w:tcPr>
          <w:p w:rsidR="00A111AA" w:rsidRPr="00065CA3" w:rsidRDefault="00A111AA" w:rsidP="00A111AA">
            <w:pPr>
              <w:pStyle w:val="a5"/>
              <w:rPr>
                <w:sz w:val="28"/>
                <w:szCs w:val="28"/>
              </w:rPr>
            </w:pPr>
            <w:r w:rsidRPr="00065CA3">
              <w:rPr>
                <w:sz w:val="28"/>
                <w:szCs w:val="28"/>
              </w:rPr>
              <w:t>24.11.16г.</w:t>
            </w:r>
          </w:p>
        </w:tc>
        <w:tc>
          <w:tcPr>
            <w:tcW w:w="992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1AA" w:rsidRPr="00B340E0" w:rsidTr="00A111AA"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09" w:type="dxa"/>
            <w:gridSpan w:val="2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4111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Последовательность изготовле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ния изделия. Анализ выполнен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ной работы.</w:t>
            </w:r>
          </w:p>
        </w:tc>
        <w:tc>
          <w:tcPr>
            <w:tcW w:w="1134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действием. Контроль ка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A" w:rsidRPr="00065CA3" w:rsidRDefault="00A111AA" w:rsidP="00A111AA">
            <w:pPr>
              <w:pStyle w:val="a5"/>
              <w:rPr>
                <w:sz w:val="28"/>
                <w:szCs w:val="28"/>
              </w:rPr>
            </w:pPr>
            <w:r w:rsidRPr="00065CA3">
              <w:rPr>
                <w:sz w:val="28"/>
                <w:szCs w:val="28"/>
              </w:rPr>
              <w:t>01.12.16г.</w:t>
            </w:r>
          </w:p>
        </w:tc>
        <w:tc>
          <w:tcPr>
            <w:tcW w:w="992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1AA" w:rsidRPr="00B340E0" w:rsidTr="00A111AA">
        <w:tc>
          <w:tcPr>
            <w:tcW w:w="10456" w:type="dxa"/>
            <w:gridSpan w:val="7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iCs/>
                <w:color w:val="000000"/>
                <w:spacing w:val="30"/>
                <w:sz w:val="28"/>
                <w:szCs w:val="28"/>
              </w:rPr>
              <w:t>Строительное производство.</w:t>
            </w:r>
            <w:r w:rsidRPr="00B34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Плотничные работы (1ч.)</w:t>
            </w:r>
          </w:p>
        </w:tc>
      </w:tr>
      <w:tr w:rsidR="00A111AA" w:rsidRPr="00B340E0" w:rsidTr="00A111AA"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09" w:type="dxa"/>
            <w:gridSpan w:val="2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iCs/>
                <w:color w:val="000000"/>
                <w:spacing w:val="30"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Плотничные работы.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инст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рументов и при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способлений к 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работе.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тески бревен.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Подготовка инструмент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 и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способлений к работе.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111AA" w:rsidRPr="00B340E0" w:rsidRDefault="00A111AA" w:rsidP="00A111AA">
            <w:pPr>
              <w:ind w:lef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просы. </w:t>
            </w:r>
            <w:proofErr w:type="gramStart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Кон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троль 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</w:t>
            </w:r>
            <w:proofErr w:type="gramEnd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дей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ствием.</w:t>
            </w:r>
          </w:p>
        </w:tc>
        <w:tc>
          <w:tcPr>
            <w:tcW w:w="1276" w:type="dxa"/>
          </w:tcPr>
          <w:p w:rsidR="00A111AA" w:rsidRPr="00CB7485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08.12.16г.</w:t>
            </w:r>
          </w:p>
        </w:tc>
        <w:tc>
          <w:tcPr>
            <w:tcW w:w="992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1AA" w:rsidRPr="00B340E0" w:rsidTr="00A111AA">
        <w:tc>
          <w:tcPr>
            <w:tcW w:w="10456" w:type="dxa"/>
            <w:gridSpan w:val="7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Круглые лесоматериалы, пиломатериалы, заготовки и изделия (1ч.)</w:t>
            </w:r>
          </w:p>
        </w:tc>
      </w:tr>
      <w:tr w:rsidR="00A111AA" w:rsidRPr="00B340E0" w:rsidTr="00A111AA"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Хвойные и лист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венные лесомате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риалы.</w:t>
            </w:r>
          </w:p>
          <w:p w:rsidR="00A111AA" w:rsidRPr="00B340E0" w:rsidRDefault="00A111AA" w:rsidP="00A111AA">
            <w:pPr>
              <w:ind w:lef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Ассортимент пи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ломатериалов и досок.</w:t>
            </w:r>
          </w:p>
        </w:tc>
        <w:tc>
          <w:tcPr>
            <w:tcW w:w="4111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Хвойные и лиственные лесома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териалы: использование, обмер и хранение.</w:t>
            </w:r>
          </w:p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Виды пиломатериалов: брусья, бруски, доски, обапол, шпалы, рейки, дощечки, планки. Виды досок в зависимости от способа распиловки бревна</w:t>
            </w:r>
          </w:p>
        </w:tc>
        <w:tc>
          <w:tcPr>
            <w:tcW w:w="1134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просы. </w:t>
            </w:r>
            <w:proofErr w:type="gramStart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Кон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троль за</w:t>
            </w:r>
            <w:proofErr w:type="gramEnd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дей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ствием</w:t>
            </w:r>
          </w:p>
        </w:tc>
        <w:tc>
          <w:tcPr>
            <w:tcW w:w="1276" w:type="dxa"/>
          </w:tcPr>
          <w:p w:rsidR="00A111AA" w:rsidRPr="00CB7485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485">
              <w:rPr>
                <w:rFonts w:ascii="Times New Roman" w:hAnsi="Times New Roman" w:cs="Times New Roman"/>
                <w:sz w:val="28"/>
                <w:szCs w:val="28"/>
              </w:rPr>
              <w:t>15.12.16г.</w:t>
            </w:r>
          </w:p>
        </w:tc>
        <w:tc>
          <w:tcPr>
            <w:tcW w:w="992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1AA" w:rsidRPr="00B340E0" w:rsidTr="00A111AA">
        <w:tc>
          <w:tcPr>
            <w:tcW w:w="10456" w:type="dxa"/>
            <w:gridSpan w:val="7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Изготовление строительных инструментов, приспособлений, инвентаря для плотничных работ (1ч.)</w:t>
            </w:r>
          </w:p>
        </w:tc>
      </w:tr>
      <w:tr w:rsidR="00A111AA" w:rsidRPr="00B340E0" w:rsidTr="00A111AA"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09" w:type="dxa"/>
            <w:gridSpan w:val="2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строительных ин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струментов, при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способлений, ин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вентаря для плот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ничных работ. </w:t>
            </w:r>
          </w:p>
        </w:tc>
        <w:tc>
          <w:tcPr>
            <w:tcW w:w="4111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 строительных инструментов, приспособлений, инвентаря для плотничных работ (терки, гладилки, соколы, малки и др.). Назначение инструментов. Материалы для их изготовления. Технические требования к каче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ству выполнения. Рациональная последователь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ность выполнения обрабаты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вающих и отделочных операций. Чистовая заготовка. </w:t>
            </w:r>
          </w:p>
        </w:tc>
        <w:tc>
          <w:tcPr>
            <w:tcW w:w="1134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просы. </w:t>
            </w:r>
            <w:proofErr w:type="gramStart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Кон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троль за</w:t>
            </w:r>
            <w:proofErr w:type="gramEnd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дей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ствием.</w:t>
            </w:r>
          </w:p>
        </w:tc>
        <w:tc>
          <w:tcPr>
            <w:tcW w:w="1276" w:type="dxa"/>
          </w:tcPr>
          <w:p w:rsidR="00A111AA" w:rsidRPr="00CB7485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485">
              <w:rPr>
                <w:rFonts w:ascii="Times New Roman" w:hAnsi="Times New Roman" w:cs="Times New Roman"/>
                <w:sz w:val="28"/>
                <w:szCs w:val="28"/>
              </w:rPr>
              <w:t>22.12.16г.</w:t>
            </w:r>
          </w:p>
        </w:tc>
        <w:tc>
          <w:tcPr>
            <w:tcW w:w="992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1AA" w:rsidRPr="00B340E0" w:rsidTr="00A111AA"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409" w:type="dxa"/>
            <w:gridSpan w:val="2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Практическое повторение (0,5ч.)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Изготовление строительных ин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струментов, при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способлений,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вентаря для плот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ничных работ (чертежи и рисунки на бумаге) </w:t>
            </w:r>
            <w:r w:rsidRPr="00B34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Самостоятельная работа (0,5 ч.)</w:t>
            </w:r>
          </w:p>
        </w:tc>
        <w:tc>
          <w:tcPr>
            <w:tcW w:w="4111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Последовательность выполнения заготовительных, обрабатываю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щих и отделочных операций. Правила безопасной работы. Последовательность изготовле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ния изделия.</w:t>
            </w:r>
          </w:p>
        </w:tc>
        <w:tc>
          <w:tcPr>
            <w:tcW w:w="1134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действием. Контроль ка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чества.</w:t>
            </w:r>
          </w:p>
        </w:tc>
        <w:tc>
          <w:tcPr>
            <w:tcW w:w="1276" w:type="dxa"/>
          </w:tcPr>
          <w:p w:rsidR="00A111AA" w:rsidRPr="00CB7485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485">
              <w:rPr>
                <w:rFonts w:ascii="Times New Roman" w:hAnsi="Times New Roman" w:cs="Times New Roman"/>
                <w:sz w:val="28"/>
                <w:szCs w:val="28"/>
              </w:rPr>
              <w:t>29.12.16г.</w:t>
            </w:r>
          </w:p>
        </w:tc>
        <w:tc>
          <w:tcPr>
            <w:tcW w:w="992" w:type="dxa"/>
          </w:tcPr>
          <w:p w:rsidR="00A111AA" w:rsidRPr="00CB7485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AA" w:rsidRPr="00B340E0" w:rsidTr="00A111AA">
        <w:tc>
          <w:tcPr>
            <w:tcW w:w="10456" w:type="dxa"/>
            <w:gridSpan w:val="7"/>
          </w:tcPr>
          <w:p w:rsidR="00A111AA" w:rsidRPr="00B340E0" w:rsidRDefault="00A111AA" w:rsidP="00A111AA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III </w:t>
            </w:r>
            <w:r w:rsidRPr="00B340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четверть (11 часов)</w:t>
            </w:r>
          </w:p>
        </w:tc>
      </w:tr>
      <w:tr w:rsidR="00A111AA" w:rsidRPr="00B340E0" w:rsidTr="00A111AA">
        <w:tc>
          <w:tcPr>
            <w:tcW w:w="10456" w:type="dxa"/>
            <w:gridSpan w:val="7"/>
          </w:tcPr>
          <w:p w:rsidR="00A111AA" w:rsidRPr="00B340E0" w:rsidRDefault="00A111AA" w:rsidP="00A111AA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340E0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Мебельное производство. </w:t>
            </w:r>
            <w:r w:rsidRPr="00B340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Вводное занятие (1 ч)</w:t>
            </w:r>
          </w:p>
          <w:p w:rsidR="00A111AA" w:rsidRPr="00B340E0" w:rsidRDefault="00A111AA" w:rsidP="00A111AA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Изготовление несложной мебели с облицовкой поверхности (2 ч)</w:t>
            </w:r>
          </w:p>
        </w:tc>
      </w:tr>
      <w:tr w:rsidR="00A111AA" w:rsidRPr="00B340E0" w:rsidTr="00A111AA"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2409" w:type="dxa"/>
            <w:gridSpan w:val="2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 Повторный ин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структаж по охра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 труда.</w:t>
            </w:r>
          </w:p>
        </w:tc>
        <w:tc>
          <w:tcPr>
            <w:tcW w:w="4111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План работы на четверть. Ин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структаж по охране труда.</w:t>
            </w:r>
          </w:p>
        </w:tc>
        <w:tc>
          <w:tcPr>
            <w:tcW w:w="1134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A" w:rsidRPr="00065CA3" w:rsidRDefault="00A111AA" w:rsidP="00A111AA">
            <w:pPr>
              <w:pStyle w:val="a5"/>
              <w:rPr>
                <w:sz w:val="28"/>
                <w:szCs w:val="28"/>
              </w:rPr>
            </w:pPr>
            <w:r w:rsidRPr="00065CA3">
              <w:rPr>
                <w:sz w:val="28"/>
                <w:szCs w:val="28"/>
              </w:rPr>
              <w:t>19.01.17г.</w:t>
            </w:r>
          </w:p>
        </w:tc>
        <w:tc>
          <w:tcPr>
            <w:tcW w:w="992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1AA" w:rsidRPr="00B340E0" w:rsidTr="00A111AA"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409" w:type="dxa"/>
            <w:gridSpan w:val="2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Облицовка по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верхности шпо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ном и плен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ками.</w:t>
            </w:r>
          </w:p>
        </w:tc>
        <w:tc>
          <w:tcPr>
            <w:tcW w:w="4111" w:type="dxa"/>
          </w:tcPr>
          <w:p w:rsidR="00A111AA" w:rsidRPr="00B340E0" w:rsidRDefault="00A111AA" w:rsidP="00A111AA">
            <w:pPr>
              <w:ind w:left="1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 облицовки поверх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ности шпоном. Применяемые клеи. Виды набора шпона («в ел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ку», «в конверт», «в шашку»). Технология облицовки поверх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ности изделия пленками.</w:t>
            </w:r>
          </w:p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просы. </w:t>
            </w:r>
            <w:proofErr w:type="gramStart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Кон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троль за</w:t>
            </w:r>
            <w:proofErr w:type="gramEnd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дей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ствием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1AA" w:rsidRPr="00065CA3" w:rsidRDefault="00A111AA" w:rsidP="00A111AA">
            <w:pPr>
              <w:pStyle w:val="a5"/>
              <w:rPr>
                <w:sz w:val="28"/>
                <w:szCs w:val="28"/>
              </w:rPr>
            </w:pPr>
            <w:r w:rsidRPr="00065CA3">
              <w:rPr>
                <w:sz w:val="28"/>
                <w:szCs w:val="28"/>
              </w:rPr>
              <w:t>26.01.17г.</w:t>
            </w:r>
          </w:p>
        </w:tc>
        <w:tc>
          <w:tcPr>
            <w:tcW w:w="992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1AA" w:rsidRPr="00B340E0" w:rsidTr="00A111AA"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409" w:type="dxa"/>
            <w:gridSpan w:val="2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sz w:val="28"/>
                <w:szCs w:val="28"/>
              </w:rPr>
              <w:t>Последователь</w:t>
            </w:r>
            <w:r w:rsidRPr="00B340E0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ность изготовле</w:t>
            </w:r>
            <w:r w:rsidRPr="00B340E0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изделия.</w:t>
            </w:r>
          </w:p>
        </w:tc>
        <w:tc>
          <w:tcPr>
            <w:tcW w:w="4111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последовательности изготовления изделия.</w:t>
            </w:r>
          </w:p>
        </w:tc>
        <w:tc>
          <w:tcPr>
            <w:tcW w:w="1134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просы. Заполнение технологиче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ской карты</w:t>
            </w:r>
          </w:p>
        </w:tc>
        <w:tc>
          <w:tcPr>
            <w:tcW w:w="1276" w:type="dxa"/>
          </w:tcPr>
          <w:p w:rsidR="00A111AA" w:rsidRPr="00065CA3" w:rsidRDefault="00A111AA" w:rsidP="00A111AA">
            <w:pPr>
              <w:rPr>
                <w:sz w:val="28"/>
                <w:szCs w:val="28"/>
              </w:rPr>
            </w:pPr>
            <w:r w:rsidRPr="00065CA3">
              <w:rPr>
                <w:sz w:val="28"/>
                <w:szCs w:val="28"/>
              </w:rPr>
              <w:t>02.02.17г.</w:t>
            </w:r>
          </w:p>
        </w:tc>
        <w:tc>
          <w:tcPr>
            <w:tcW w:w="992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1AA" w:rsidRPr="00B340E0" w:rsidTr="00A111AA">
        <w:trPr>
          <w:trHeight w:val="70"/>
        </w:trPr>
        <w:tc>
          <w:tcPr>
            <w:tcW w:w="10456" w:type="dxa"/>
            <w:gridSpan w:val="7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Мебельная фурнитура и крепежные изделия (1ч.)</w:t>
            </w:r>
          </w:p>
        </w:tc>
      </w:tr>
      <w:tr w:rsidR="00A111AA" w:rsidRPr="00B340E0" w:rsidTr="00A111AA">
        <w:trPr>
          <w:trHeight w:val="70"/>
        </w:trPr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409" w:type="dxa"/>
            <w:gridSpan w:val="2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Фурнитура для подвижного и неподвижного соединения сбо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рочных единиц.</w:t>
            </w:r>
          </w:p>
        </w:tc>
        <w:tc>
          <w:tcPr>
            <w:tcW w:w="4111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Фурнитура для подвижного соединения сборочных единиц (петли, направляющие). Виды петель. </w:t>
            </w:r>
            <w:proofErr w:type="gramStart"/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Фурнитура для неподвижного соединения сборочных единиц (стяжки, крепежные изделия, замки, задвижки, защелки, крон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штейны, держатели, остановы).</w:t>
            </w:r>
            <w:proofErr w:type="gramEnd"/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Фурнитура для открывания две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рей и выдвигания ящиков.</w:t>
            </w:r>
          </w:p>
        </w:tc>
        <w:tc>
          <w:tcPr>
            <w:tcW w:w="1134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просы. </w:t>
            </w:r>
            <w:proofErr w:type="gramStart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Кон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троль за</w:t>
            </w:r>
            <w:proofErr w:type="gramEnd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дей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ствием.</w:t>
            </w:r>
          </w:p>
        </w:tc>
        <w:tc>
          <w:tcPr>
            <w:tcW w:w="1276" w:type="dxa"/>
          </w:tcPr>
          <w:p w:rsidR="00A111AA" w:rsidRPr="00065CA3" w:rsidRDefault="00A111AA" w:rsidP="00A111AA">
            <w:pPr>
              <w:rPr>
                <w:sz w:val="28"/>
                <w:szCs w:val="28"/>
              </w:rPr>
            </w:pPr>
            <w:r w:rsidRPr="00065CA3">
              <w:rPr>
                <w:sz w:val="28"/>
                <w:szCs w:val="28"/>
              </w:rPr>
              <w:t>09.02.17г.</w:t>
            </w:r>
          </w:p>
        </w:tc>
        <w:tc>
          <w:tcPr>
            <w:tcW w:w="992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1AA" w:rsidRPr="00B340E0" w:rsidTr="00A111AA">
        <w:trPr>
          <w:trHeight w:val="70"/>
        </w:trPr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409" w:type="dxa"/>
            <w:gridSpan w:val="2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4111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Последовательность изготовле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изделия.</w:t>
            </w:r>
          </w:p>
        </w:tc>
        <w:tc>
          <w:tcPr>
            <w:tcW w:w="1134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действием. Контроль ка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1AA" w:rsidRPr="00065CA3" w:rsidRDefault="00A111AA" w:rsidP="00A111AA">
            <w:pPr>
              <w:pStyle w:val="a5"/>
              <w:rPr>
                <w:sz w:val="28"/>
                <w:szCs w:val="28"/>
              </w:rPr>
            </w:pPr>
            <w:r w:rsidRPr="00065CA3">
              <w:rPr>
                <w:sz w:val="28"/>
                <w:szCs w:val="28"/>
              </w:rPr>
              <w:t>16.02.17г.</w:t>
            </w:r>
          </w:p>
        </w:tc>
        <w:tc>
          <w:tcPr>
            <w:tcW w:w="992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1AA" w:rsidRPr="00B340E0" w:rsidTr="00A111AA">
        <w:trPr>
          <w:trHeight w:val="70"/>
        </w:trPr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409" w:type="dxa"/>
            <w:gridSpan w:val="2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Самостоятельная работа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Последовательность изготовле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деталей мебельного изделия.</w:t>
            </w:r>
          </w:p>
        </w:tc>
        <w:tc>
          <w:tcPr>
            <w:tcW w:w="1134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действием. Контро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ль ка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1AA" w:rsidRPr="00065CA3" w:rsidRDefault="00A111AA" w:rsidP="00A111A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22.02.17г.</w:t>
            </w:r>
          </w:p>
        </w:tc>
        <w:tc>
          <w:tcPr>
            <w:tcW w:w="992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1AA" w:rsidRPr="00B340E0" w:rsidTr="00A111AA">
        <w:trPr>
          <w:trHeight w:val="70"/>
        </w:trPr>
        <w:tc>
          <w:tcPr>
            <w:tcW w:w="10456" w:type="dxa"/>
            <w:gridSpan w:val="7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Строительное производство. Изготовление оконного блока (1ч.)</w:t>
            </w:r>
          </w:p>
        </w:tc>
      </w:tr>
      <w:tr w:rsidR="00A111AA" w:rsidRPr="00B340E0" w:rsidTr="00A111AA">
        <w:trPr>
          <w:trHeight w:val="70"/>
        </w:trPr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409" w:type="dxa"/>
            <w:gridSpan w:val="2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Изготовление оконных блоков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 примере модели из картона).</w:t>
            </w:r>
          </w:p>
        </w:tc>
        <w:tc>
          <w:tcPr>
            <w:tcW w:w="4111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Оконный блок: элементы, технические требования к деталям. Изготовление оконных блоков в производственных условиях. Подготовка рабочего места к из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товлению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деталей и изделий. Инструменты. Правила безопасной работы.</w:t>
            </w:r>
          </w:p>
        </w:tc>
        <w:tc>
          <w:tcPr>
            <w:tcW w:w="1134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действием. Контроль ка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чества.</w:t>
            </w:r>
          </w:p>
        </w:tc>
        <w:tc>
          <w:tcPr>
            <w:tcW w:w="1276" w:type="dxa"/>
          </w:tcPr>
          <w:p w:rsidR="00A111AA" w:rsidRPr="00CB7485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CA3">
              <w:rPr>
                <w:sz w:val="28"/>
                <w:szCs w:val="28"/>
              </w:rPr>
              <w:t>02.03.17г.</w:t>
            </w:r>
          </w:p>
        </w:tc>
        <w:tc>
          <w:tcPr>
            <w:tcW w:w="992" w:type="dxa"/>
          </w:tcPr>
          <w:p w:rsidR="00A111AA" w:rsidRPr="00CB7485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AA" w:rsidRPr="00B340E0" w:rsidTr="00A111AA">
        <w:trPr>
          <w:trHeight w:val="70"/>
        </w:trPr>
        <w:tc>
          <w:tcPr>
            <w:tcW w:w="10456" w:type="dxa"/>
            <w:gridSpan w:val="7"/>
          </w:tcPr>
          <w:p w:rsidR="00A111AA" w:rsidRPr="00B340E0" w:rsidRDefault="00A111AA" w:rsidP="00A111AA">
            <w:pPr>
              <w:pStyle w:val="3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Столярные и плотничные ремонтные работы (1ч.)</w:t>
            </w:r>
          </w:p>
        </w:tc>
      </w:tr>
      <w:tr w:rsidR="00A111AA" w:rsidRPr="00B340E0" w:rsidTr="00A111AA">
        <w:trPr>
          <w:trHeight w:val="70"/>
        </w:trPr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409" w:type="dxa"/>
            <w:gridSpan w:val="2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sz w:val="28"/>
                <w:szCs w:val="28"/>
              </w:rPr>
              <w:t>Правила безопас</w:t>
            </w:r>
            <w:r w:rsidRPr="00B340E0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при выяв</w:t>
            </w:r>
            <w:r w:rsidRPr="00B340E0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лении и устране</w:t>
            </w:r>
            <w:r w:rsidRPr="00B340E0">
              <w:rPr>
                <w:rFonts w:ascii="Times New Roman" w:hAnsi="Times New Roman" w:cs="Times New Roman"/>
                <w:sz w:val="28"/>
                <w:szCs w:val="28"/>
              </w:rPr>
              <w:softHyphen/>
              <w:t>нии дефектов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40E0">
              <w:rPr>
                <w:rFonts w:ascii="Times New Roman" w:hAnsi="Times New Roman" w:cs="Times New Roman"/>
                <w:sz w:val="28"/>
                <w:szCs w:val="28"/>
              </w:rPr>
              <w:t>столярно-строительного изделия.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Дефекты столярно-строительного изделия: виды, приемы выявле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и устранени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 Подготовка изделия к ремонту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Способы устранения дефектов.</w:t>
            </w:r>
          </w:p>
        </w:tc>
        <w:tc>
          <w:tcPr>
            <w:tcW w:w="1134" w:type="dxa"/>
          </w:tcPr>
          <w:p w:rsidR="00A111AA" w:rsidRPr="00CB7485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485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</w:t>
            </w:r>
            <w:r w:rsidRPr="00CB748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просы. </w:t>
            </w:r>
            <w:proofErr w:type="gramStart"/>
            <w:r w:rsidRPr="00CB7485">
              <w:rPr>
                <w:rFonts w:ascii="Times New Roman" w:hAnsi="Times New Roman"/>
                <w:color w:val="000000"/>
                <w:sz w:val="28"/>
                <w:szCs w:val="28"/>
              </w:rPr>
              <w:t>Кон</w:t>
            </w:r>
            <w:r w:rsidRPr="00CB748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троль за</w:t>
            </w:r>
            <w:proofErr w:type="gramEnd"/>
            <w:r w:rsidRPr="00CB74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дей</w:t>
            </w:r>
            <w:r w:rsidRPr="00CB748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ствием</w:t>
            </w:r>
          </w:p>
        </w:tc>
        <w:tc>
          <w:tcPr>
            <w:tcW w:w="1276" w:type="dxa"/>
          </w:tcPr>
          <w:p w:rsidR="00A111AA" w:rsidRPr="00CB7485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485">
              <w:rPr>
                <w:rFonts w:ascii="Times New Roman" w:hAnsi="Times New Roman" w:cs="Times New Roman"/>
                <w:sz w:val="28"/>
                <w:szCs w:val="28"/>
              </w:rPr>
              <w:t>09.03.17г.</w:t>
            </w:r>
          </w:p>
        </w:tc>
        <w:tc>
          <w:tcPr>
            <w:tcW w:w="992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1AA" w:rsidRPr="00B340E0" w:rsidTr="00A111AA">
        <w:trPr>
          <w:trHeight w:val="70"/>
        </w:trPr>
        <w:tc>
          <w:tcPr>
            <w:tcW w:w="10456" w:type="dxa"/>
            <w:gridSpan w:val="7"/>
          </w:tcPr>
          <w:p w:rsidR="00A111AA" w:rsidRPr="00B340E0" w:rsidRDefault="00A111AA" w:rsidP="00A111AA">
            <w:pPr>
              <w:pStyle w:val="3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Изоляционные и смазочные материалы (1ч.)</w:t>
            </w:r>
          </w:p>
        </w:tc>
      </w:tr>
      <w:tr w:rsidR="00A111AA" w:rsidRPr="00B340E0" w:rsidTr="00A111AA">
        <w:trPr>
          <w:trHeight w:val="70"/>
        </w:trPr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409" w:type="dxa"/>
            <w:gridSpan w:val="2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Теплоизоляцион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и смазочные материалы, гидроизоляционная плёнка.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Виды теплоизоляционного мате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риала: вата минеральная и тепло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изоляционные плиты из нее, пак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ля, войлок. Плиты из пенопласта, мягкие древесноволокнистые плиты, их применение.</w:t>
            </w:r>
          </w:p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Гидроизоляционная пленка: виды и применение.</w:t>
            </w:r>
          </w:p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Смазочный материал: назначе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ние, виды, свойства. Масло для консервирования металличе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ских изделий.</w:t>
            </w:r>
          </w:p>
        </w:tc>
        <w:tc>
          <w:tcPr>
            <w:tcW w:w="1134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просы. </w:t>
            </w:r>
            <w:proofErr w:type="gramStart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Кон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троль за</w:t>
            </w:r>
            <w:proofErr w:type="gramEnd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дей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ствием.</w:t>
            </w:r>
          </w:p>
        </w:tc>
        <w:tc>
          <w:tcPr>
            <w:tcW w:w="1276" w:type="dxa"/>
          </w:tcPr>
          <w:p w:rsidR="00A111AA" w:rsidRPr="00CB7485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485">
              <w:rPr>
                <w:rFonts w:ascii="Times New Roman" w:hAnsi="Times New Roman" w:cs="Times New Roman"/>
                <w:sz w:val="28"/>
                <w:szCs w:val="28"/>
              </w:rPr>
              <w:t>16.03.17г.</w:t>
            </w:r>
          </w:p>
        </w:tc>
        <w:tc>
          <w:tcPr>
            <w:tcW w:w="992" w:type="dxa"/>
          </w:tcPr>
          <w:p w:rsidR="00A111AA" w:rsidRPr="00CB7485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AA" w:rsidRPr="00B340E0" w:rsidTr="00A111AA">
        <w:trPr>
          <w:trHeight w:val="70"/>
        </w:trPr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409" w:type="dxa"/>
            <w:gridSpan w:val="2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Практическое повторение.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Последовательность изготовле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изделия.</w:t>
            </w:r>
          </w:p>
        </w:tc>
        <w:tc>
          <w:tcPr>
            <w:tcW w:w="1134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действием. Контроль ка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A" w:rsidRPr="00065CA3" w:rsidRDefault="00A111AA" w:rsidP="00A111AA">
            <w:pPr>
              <w:pStyle w:val="a5"/>
              <w:rPr>
                <w:sz w:val="28"/>
                <w:szCs w:val="28"/>
              </w:rPr>
            </w:pPr>
            <w:r w:rsidRPr="00CB7485">
              <w:rPr>
                <w:sz w:val="28"/>
                <w:szCs w:val="28"/>
              </w:rPr>
              <w:t>23.03.17г.</w:t>
            </w:r>
          </w:p>
        </w:tc>
        <w:tc>
          <w:tcPr>
            <w:tcW w:w="992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1AA" w:rsidRPr="00B340E0" w:rsidTr="00A111AA">
        <w:trPr>
          <w:trHeight w:val="70"/>
        </w:trPr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409" w:type="dxa"/>
            <w:gridSpan w:val="2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Самостоятельная работа.</w:t>
            </w:r>
          </w:p>
        </w:tc>
        <w:tc>
          <w:tcPr>
            <w:tcW w:w="4111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Последовательность изготовле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изделия. Анализ выполнен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 работы</w:t>
            </w:r>
          </w:p>
        </w:tc>
        <w:tc>
          <w:tcPr>
            <w:tcW w:w="1134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действием. 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Контроль ка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A" w:rsidRPr="00065CA3" w:rsidRDefault="00A111AA" w:rsidP="00A111A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30.03.17г.</w:t>
            </w:r>
          </w:p>
        </w:tc>
        <w:tc>
          <w:tcPr>
            <w:tcW w:w="992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1AA" w:rsidRPr="00B340E0" w:rsidTr="00A111AA">
        <w:trPr>
          <w:trHeight w:val="70"/>
        </w:trPr>
        <w:tc>
          <w:tcPr>
            <w:tcW w:w="10456" w:type="dxa"/>
            <w:gridSpan w:val="7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IV четверть (8 ч.)</w:t>
            </w:r>
          </w:p>
        </w:tc>
      </w:tr>
      <w:tr w:rsidR="00A111AA" w:rsidRPr="00B340E0" w:rsidTr="00A111AA">
        <w:trPr>
          <w:trHeight w:val="70"/>
        </w:trPr>
        <w:tc>
          <w:tcPr>
            <w:tcW w:w="10456" w:type="dxa"/>
            <w:gridSpan w:val="7"/>
          </w:tcPr>
          <w:p w:rsidR="00A111AA" w:rsidRPr="00B340E0" w:rsidRDefault="00A111AA" w:rsidP="00A111AA">
            <w:pPr>
              <w:pStyle w:val="3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Вводное занятие (0,5 ч)</w:t>
            </w:r>
          </w:p>
          <w:p w:rsidR="00A111AA" w:rsidRPr="00B340E0" w:rsidRDefault="00A111AA" w:rsidP="00A111AA">
            <w:pPr>
              <w:pStyle w:val="3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механизации и автоматизации мебельного производства (0,5 ч)</w:t>
            </w:r>
          </w:p>
        </w:tc>
      </w:tr>
      <w:tr w:rsidR="00A111AA" w:rsidRPr="00B340E0" w:rsidTr="00A111AA">
        <w:trPr>
          <w:trHeight w:val="70"/>
        </w:trPr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409" w:type="dxa"/>
            <w:gridSpan w:val="2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занятие. Механизация и автоматизация на деревообраба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тывающем пред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приятии.</w:t>
            </w:r>
          </w:p>
        </w:tc>
        <w:tc>
          <w:tcPr>
            <w:tcW w:w="4111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 работы на четверть. Прави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ла безопасной работы в мастер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ской. Изготовление мебели на крупных и мелких фабриках: положительные и отрицательные.</w:t>
            </w:r>
          </w:p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Механизация и автоматизация столярных работ. Универсальные электроинструменты. </w:t>
            </w:r>
          </w:p>
        </w:tc>
        <w:tc>
          <w:tcPr>
            <w:tcW w:w="1134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 Ответы на во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просы.</w:t>
            </w:r>
          </w:p>
        </w:tc>
        <w:tc>
          <w:tcPr>
            <w:tcW w:w="1276" w:type="dxa"/>
          </w:tcPr>
          <w:p w:rsidR="00A111AA" w:rsidRPr="00CB7485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CA3">
              <w:rPr>
                <w:sz w:val="28"/>
                <w:szCs w:val="28"/>
              </w:rPr>
              <w:t>06.04.17г.</w:t>
            </w:r>
          </w:p>
        </w:tc>
        <w:tc>
          <w:tcPr>
            <w:tcW w:w="992" w:type="dxa"/>
          </w:tcPr>
          <w:p w:rsidR="00A111AA" w:rsidRPr="00CB7485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AA" w:rsidRPr="00B340E0" w:rsidTr="00A111AA">
        <w:trPr>
          <w:trHeight w:val="70"/>
        </w:trPr>
        <w:tc>
          <w:tcPr>
            <w:tcW w:w="10456" w:type="dxa"/>
            <w:gridSpan w:val="7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Изготовление секционной мебели (1ч.)</w:t>
            </w:r>
          </w:p>
        </w:tc>
      </w:tr>
      <w:tr w:rsidR="00A111AA" w:rsidRPr="00B340E0" w:rsidTr="00A111AA">
        <w:trPr>
          <w:trHeight w:val="70"/>
        </w:trPr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409" w:type="dxa"/>
            <w:gridSpan w:val="2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Секционная ме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бель.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Секционная мебель: разновидно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сти, преимущества, конструктив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ные элементы, основные узлы и детали (корпус, дверь, ящик, </w:t>
            </w:r>
            <w:proofErr w:type="spellStart"/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полуящик</w:t>
            </w:r>
            <w:proofErr w:type="spellEnd"/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фурнитура.</w:t>
            </w:r>
            <w:proofErr w:type="gramEnd"/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секций: подбор материала, разметка деталей, от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пиливание, обработка деталей, их отделка. Технические требо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вания к качеству работы. </w:t>
            </w:r>
          </w:p>
        </w:tc>
        <w:tc>
          <w:tcPr>
            <w:tcW w:w="1134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просы</w:t>
            </w:r>
          </w:p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действием. Контроль ка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A" w:rsidRPr="00065CA3" w:rsidRDefault="00A111AA" w:rsidP="00A111AA">
            <w:pPr>
              <w:pStyle w:val="a5"/>
              <w:rPr>
                <w:sz w:val="28"/>
                <w:szCs w:val="28"/>
              </w:rPr>
            </w:pPr>
            <w:r w:rsidRPr="00065CA3">
              <w:rPr>
                <w:sz w:val="28"/>
                <w:szCs w:val="28"/>
              </w:rPr>
              <w:t>13.04.17г.</w:t>
            </w:r>
          </w:p>
        </w:tc>
        <w:tc>
          <w:tcPr>
            <w:tcW w:w="992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1AA" w:rsidRPr="00B340E0" w:rsidTr="00A111AA">
        <w:trPr>
          <w:trHeight w:val="70"/>
        </w:trPr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409" w:type="dxa"/>
            <w:gridSpan w:val="2"/>
          </w:tcPr>
          <w:p w:rsidR="00A111AA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Практическое повторение (0,5ч.)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4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тех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нологической операции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Контрольная работа (0,5ч.)</w:t>
            </w:r>
          </w:p>
        </w:tc>
        <w:tc>
          <w:tcPr>
            <w:tcW w:w="4111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Последовательность изготовле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изделия.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технологической операции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действием. Контроль ка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A" w:rsidRPr="00065CA3" w:rsidRDefault="00A111AA" w:rsidP="00A111AA">
            <w:pPr>
              <w:pStyle w:val="a5"/>
              <w:rPr>
                <w:sz w:val="28"/>
                <w:szCs w:val="28"/>
              </w:rPr>
            </w:pPr>
            <w:r w:rsidRPr="00CB7485">
              <w:rPr>
                <w:sz w:val="28"/>
                <w:szCs w:val="28"/>
              </w:rPr>
              <w:t>20.04.17г.</w:t>
            </w:r>
          </w:p>
        </w:tc>
        <w:tc>
          <w:tcPr>
            <w:tcW w:w="992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1AA" w:rsidRPr="00B340E0" w:rsidTr="00A111AA">
        <w:trPr>
          <w:trHeight w:val="70"/>
        </w:trPr>
        <w:tc>
          <w:tcPr>
            <w:tcW w:w="10456" w:type="dxa"/>
            <w:gridSpan w:val="7"/>
          </w:tcPr>
          <w:p w:rsidR="00A111AA" w:rsidRPr="00B340E0" w:rsidRDefault="00A111AA" w:rsidP="00A111AA">
            <w:pPr>
              <w:pStyle w:val="3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Строительное производство. Плотничные работы (1ч.)</w:t>
            </w:r>
          </w:p>
        </w:tc>
      </w:tr>
      <w:tr w:rsidR="00A111AA" w:rsidRPr="00B340E0" w:rsidTr="00A111AA">
        <w:trPr>
          <w:trHeight w:val="70"/>
        </w:trPr>
        <w:tc>
          <w:tcPr>
            <w:tcW w:w="675" w:type="dxa"/>
            <w:gridSpan w:val="2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Перегородка: устройство, тех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нология монтажа.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безопас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ности 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 выпол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нении плотнич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работ.</w:t>
            </w:r>
          </w:p>
        </w:tc>
        <w:tc>
          <w:tcPr>
            <w:tcW w:w="4111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Устройство перегородки. Спосо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бы установки и крепления па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нельной деревянной каркасн</w:t>
            </w:r>
            <w:proofErr w:type="gramStart"/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обшивной перегородки к стене и перекрытию.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Правила 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безопасности при вы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полнении плотничных работ.</w:t>
            </w:r>
          </w:p>
          <w:p w:rsidR="00A111AA" w:rsidRPr="00B340E0" w:rsidRDefault="00A111AA" w:rsidP="00A111A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Ответы на во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просы. </w:t>
            </w:r>
            <w:proofErr w:type="gramStart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Кон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троль за</w:t>
            </w:r>
            <w:proofErr w:type="gramEnd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дей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ствием.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AA" w:rsidRPr="00065CA3" w:rsidRDefault="00A111AA" w:rsidP="00A111AA">
            <w:pPr>
              <w:pStyle w:val="a5"/>
              <w:rPr>
                <w:sz w:val="28"/>
                <w:szCs w:val="28"/>
              </w:rPr>
            </w:pPr>
            <w:r w:rsidRPr="00065CA3">
              <w:rPr>
                <w:sz w:val="28"/>
                <w:szCs w:val="28"/>
              </w:rPr>
              <w:lastRenderedPageBreak/>
              <w:t>27.04.17г.</w:t>
            </w:r>
          </w:p>
        </w:tc>
        <w:tc>
          <w:tcPr>
            <w:tcW w:w="992" w:type="dxa"/>
          </w:tcPr>
          <w:p w:rsidR="00A111AA" w:rsidRPr="00065CA3" w:rsidRDefault="00A111AA" w:rsidP="00A111AA">
            <w:pPr>
              <w:rPr>
                <w:sz w:val="28"/>
                <w:szCs w:val="28"/>
              </w:rPr>
            </w:pPr>
          </w:p>
        </w:tc>
      </w:tr>
      <w:tr w:rsidR="00A111AA" w:rsidRPr="00B340E0" w:rsidTr="00A111AA">
        <w:trPr>
          <w:trHeight w:val="70"/>
        </w:trPr>
        <w:tc>
          <w:tcPr>
            <w:tcW w:w="10456" w:type="dxa"/>
            <w:gridSpan w:val="7"/>
          </w:tcPr>
          <w:p w:rsidR="00A111AA" w:rsidRPr="00B340E0" w:rsidRDefault="00A111AA" w:rsidP="00A111AA">
            <w:pPr>
              <w:pStyle w:val="3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Кровельные и облицовочные материалы (1 ч)</w:t>
            </w:r>
          </w:p>
        </w:tc>
      </w:tr>
      <w:tr w:rsidR="00A111AA" w:rsidRPr="00B340E0" w:rsidTr="00A111AA">
        <w:trPr>
          <w:trHeight w:val="70"/>
        </w:trPr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409" w:type="dxa"/>
            <w:gridSpan w:val="2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sz w:val="28"/>
                <w:szCs w:val="28"/>
              </w:rPr>
              <w:t>Кровельные и облицовочные мате</w:t>
            </w:r>
            <w:r w:rsidRPr="00B340E0">
              <w:rPr>
                <w:rFonts w:ascii="Times New Roman" w:hAnsi="Times New Roman" w:cs="Times New Roman"/>
                <w:sz w:val="28"/>
                <w:szCs w:val="28"/>
              </w:rPr>
              <w:softHyphen/>
              <w:t>риалы.</w:t>
            </w:r>
          </w:p>
        </w:tc>
        <w:tc>
          <w:tcPr>
            <w:tcW w:w="4111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sz w:val="28"/>
                <w:szCs w:val="28"/>
              </w:rPr>
              <w:t>Назначение кровельных мате</w:t>
            </w:r>
            <w:r w:rsidRPr="00B340E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риалов. Рубероид, толь, пергамин кровельный, </w:t>
            </w:r>
            <w:proofErr w:type="spellStart"/>
            <w:r w:rsidRPr="00B340E0">
              <w:rPr>
                <w:rFonts w:ascii="Times New Roman" w:hAnsi="Times New Roman" w:cs="Times New Roman"/>
                <w:sz w:val="28"/>
                <w:szCs w:val="28"/>
              </w:rPr>
              <w:t>стеклорубероид</w:t>
            </w:r>
            <w:proofErr w:type="spellEnd"/>
            <w:r w:rsidRPr="00B340E0">
              <w:rPr>
                <w:rFonts w:ascii="Times New Roman" w:hAnsi="Times New Roman" w:cs="Times New Roman"/>
                <w:sz w:val="28"/>
                <w:szCs w:val="28"/>
              </w:rPr>
              <w:t>, битумные мастики: свойства, применение. Лист асбоцемент</w:t>
            </w:r>
            <w:r w:rsidRPr="00B340E0">
              <w:rPr>
                <w:rFonts w:ascii="Times New Roman" w:hAnsi="Times New Roman" w:cs="Times New Roman"/>
                <w:sz w:val="28"/>
                <w:szCs w:val="28"/>
              </w:rPr>
              <w:softHyphen/>
              <w:t>ный: виды (плоский, волнистый) свойства. Кровельный материал: виды (сталь «кровельное желе</w:t>
            </w:r>
            <w:r w:rsidRPr="00B340E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зо», черепица, </w:t>
            </w:r>
            <w:proofErr w:type="spellStart"/>
            <w:r w:rsidRPr="00B340E0">
              <w:rPr>
                <w:rFonts w:ascii="Times New Roman" w:hAnsi="Times New Roman" w:cs="Times New Roman"/>
                <w:sz w:val="28"/>
                <w:szCs w:val="28"/>
              </w:rPr>
              <w:t>металлочерепица</w:t>
            </w:r>
            <w:proofErr w:type="spellEnd"/>
            <w:r w:rsidRPr="00B340E0">
              <w:rPr>
                <w:rFonts w:ascii="Times New Roman" w:hAnsi="Times New Roman" w:cs="Times New Roman"/>
                <w:sz w:val="28"/>
                <w:szCs w:val="28"/>
              </w:rPr>
              <w:t>), область применения.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40E0">
              <w:rPr>
                <w:rFonts w:ascii="Times New Roman" w:hAnsi="Times New Roman" w:cs="Times New Roman"/>
                <w:sz w:val="28"/>
                <w:szCs w:val="28"/>
              </w:rPr>
              <w:t>Назначение облицовочного мате</w:t>
            </w:r>
            <w:r w:rsidRPr="00B340E0">
              <w:rPr>
                <w:rFonts w:ascii="Times New Roman" w:hAnsi="Times New Roman" w:cs="Times New Roman"/>
                <w:sz w:val="28"/>
                <w:szCs w:val="28"/>
              </w:rPr>
              <w:softHyphen/>
              <w:t>риала. Картон облицовочный, лист гипсокартонный: их приме</w:t>
            </w:r>
            <w:r w:rsidRPr="00B340E0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нение.</w:t>
            </w:r>
          </w:p>
        </w:tc>
        <w:tc>
          <w:tcPr>
            <w:tcW w:w="1134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действием. Ответы на во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просы.</w:t>
            </w:r>
          </w:p>
        </w:tc>
        <w:tc>
          <w:tcPr>
            <w:tcW w:w="1276" w:type="dxa"/>
          </w:tcPr>
          <w:p w:rsidR="00A111AA" w:rsidRPr="00595357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CA3">
              <w:rPr>
                <w:sz w:val="28"/>
                <w:szCs w:val="28"/>
              </w:rPr>
              <w:t>04.05.17г.</w:t>
            </w:r>
          </w:p>
        </w:tc>
        <w:tc>
          <w:tcPr>
            <w:tcW w:w="992" w:type="dxa"/>
          </w:tcPr>
          <w:p w:rsidR="00A111AA" w:rsidRPr="00595357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AA" w:rsidRPr="00B340E0" w:rsidTr="00A111AA">
        <w:trPr>
          <w:trHeight w:val="70"/>
        </w:trPr>
        <w:tc>
          <w:tcPr>
            <w:tcW w:w="10456" w:type="dxa"/>
            <w:gridSpan w:val="7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Настилка линолеума (1ч.)</w:t>
            </w:r>
          </w:p>
        </w:tc>
      </w:tr>
      <w:tr w:rsidR="00A111AA" w:rsidRPr="00B340E0" w:rsidTr="00A111AA">
        <w:trPr>
          <w:trHeight w:val="70"/>
        </w:trPr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409" w:type="dxa"/>
            <w:gridSpan w:val="2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sz w:val="28"/>
                <w:szCs w:val="28"/>
              </w:rPr>
              <w:t>Линолеум и его применение.</w:t>
            </w:r>
          </w:p>
        </w:tc>
        <w:tc>
          <w:tcPr>
            <w:tcW w:w="4111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Линолеум: применение при строи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тельстве зданий. Виды покрытия пола, характерные особенности видов покрытий.</w:t>
            </w:r>
          </w:p>
        </w:tc>
        <w:tc>
          <w:tcPr>
            <w:tcW w:w="1134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просы. </w:t>
            </w:r>
            <w:proofErr w:type="gramStart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Кон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троль за</w:t>
            </w:r>
            <w:proofErr w:type="gramEnd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дей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ствием.</w:t>
            </w:r>
          </w:p>
        </w:tc>
        <w:tc>
          <w:tcPr>
            <w:tcW w:w="1276" w:type="dxa"/>
          </w:tcPr>
          <w:p w:rsidR="00A111AA" w:rsidRPr="00595357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CA3">
              <w:rPr>
                <w:sz w:val="28"/>
                <w:szCs w:val="28"/>
              </w:rPr>
              <w:t>11.05.17г.</w:t>
            </w:r>
          </w:p>
        </w:tc>
        <w:tc>
          <w:tcPr>
            <w:tcW w:w="992" w:type="dxa"/>
          </w:tcPr>
          <w:p w:rsidR="00A111AA" w:rsidRPr="00595357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1AA" w:rsidRPr="00B340E0" w:rsidTr="00A111AA">
        <w:trPr>
          <w:trHeight w:val="70"/>
        </w:trPr>
        <w:tc>
          <w:tcPr>
            <w:tcW w:w="10456" w:type="dxa"/>
            <w:gridSpan w:val="7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Фанера и древесные плиты (1ч.)</w:t>
            </w:r>
          </w:p>
        </w:tc>
      </w:tr>
      <w:tr w:rsidR="00A111AA" w:rsidRPr="00B340E0" w:rsidTr="00A111AA">
        <w:trPr>
          <w:trHeight w:val="70"/>
        </w:trPr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409" w:type="dxa"/>
            <w:gridSpan w:val="2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sz w:val="28"/>
                <w:szCs w:val="28"/>
              </w:rPr>
              <w:t>Фанера: виды, из</w:t>
            </w:r>
            <w:r w:rsidRPr="00B340E0">
              <w:rPr>
                <w:rFonts w:ascii="Times New Roman" w:hAnsi="Times New Roman" w:cs="Times New Roman"/>
                <w:sz w:val="28"/>
                <w:szCs w:val="28"/>
              </w:rPr>
              <w:softHyphen/>
              <w:t>готовление, при</w:t>
            </w:r>
            <w:r w:rsidRPr="00B340E0">
              <w:rPr>
                <w:rFonts w:ascii="Times New Roman" w:hAnsi="Times New Roman" w:cs="Times New Roman"/>
                <w:sz w:val="28"/>
                <w:szCs w:val="28"/>
              </w:rPr>
              <w:softHyphen/>
              <w:t>менение.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40E0">
              <w:rPr>
                <w:rFonts w:ascii="Times New Roman" w:hAnsi="Times New Roman" w:cs="Times New Roman"/>
                <w:sz w:val="28"/>
                <w:szCs w:val="28"/>
              </w:rPr>
              <w:t>Свойства фанеры и ее сорта.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AA" w:rsidRPr="00B340E0" w:rsidRDefault="00A111AA" w:rsidP="00A111AA">
            <w:pPr>
              <w:ind w:lef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фанеры, ее виды (клеевая, облицованная строган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ным шпоном, декоративная), размеры и применение.</w:t>
            </w:r>
          </w:p>
          <w:p w:rsidR="00A111AA" w:rsidRPr="00B340E0" w:rsidRDefault="00A111AA" w:rsidP="00A111AA">
            <w:pPr>
              <w:ind w:lef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Свойства фанеры, ее отношение к влаге. Сорта и пороки фанеры.</w:t>
            </w:r>
          </w:p>
        </w:tc>
        <w:tc>
          <w:tcPr>
            <w:tcW w:w="1134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просы. </w:t>
            </w:r>
            <w:proofErr w:type="gramStart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Кон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троль за</w:t>
            </w:r>
            <w:proofErr w:type="gramEnd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дей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ствием</w:t>
            </w:r>
          </w:p>
        </w:tc>
        <w:tc>
          <w:tcPr>
            <w:tcW w:w="1276" w:type="dxa"/>
          </w:tcPr>
          <w:p w:rsidR="00A111AA" w:rsidRPr="00595357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357">
              <w:rPr>
                <w:rFonts w:ascii="Times New Roman" w:hAnsi="Times New Roman" w:cs="Times New Roman"/>
                <w:sz w:val="28"/>
                <w:szCs w:val="28"/>
              </w:rPr>
              <w:t>18.05.17г.</w:t>
            </w:r>
          </w:p>
        </w:tc>
        <w:tc>
          <w:tcPr>
            <w:tcW w:w="992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1AA" w:rsidRPr="00B340E0" w:rsidTr="00A111AA">
        <w:trPr>
          <w:trHeight w:val="70"/>
        </w:trPr>
        <w:tc>
          <w:tcPr>
            <w:tcW w:w="10456" w:type="dxa"/>
            <w:gridSpan w:val="7"/>
          </w:tcPr>
          <w:p w:rsidR="00A111AA" w:rsidRPr="00B340E0" w:rsidRDefault="00A111AA" w:rsidP="00A111AA">
            <w:pPr>
              <w:pStyle w:val="3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Практическое повторение (1ч.)</w:t>
            </w:r>
          </w:p>
        </w:tc>
      </w:tr>
      <w:tr w:rsidR="00A111AA" w:rsidRPr="00B340E0" w:rsidTr="00A111AA">
        <w:trPr>
          <w:trHeight w:val="70"/>
        </w:trPr>
        <w:tc>
          <w:tcPr>
            <w:tcW w:w="534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409" w:type="dxa"/>
            <w:gridSpan w:val="2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практическая работа</w:t>
            </w:r>
            <w:r w:rsidRPr="00B34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изделий, равно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значных по трудности исполне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ния </w:t>
            </w:r>
            <w:proofErr w:type="gramStart"/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экзаменационному</w:t>
            </w:r>
            <w:proofErr w:type="gramEnd"/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Последовательность изготовле</w:t>
            </w:r>
            <w:r w:rsidRPr="00B3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изделия.</w:t>
            </w:r>
          </w:p>
        </w:tc>
        <w:tc>
          <w:tcPr>
            <w:tcW w:w="1134" w:type="dxa"/>
          </w:tcPr>
          <w:p w:rsidR="00A111AA" w:rsidRPr="00B340E0" w:rsidRDefault="00A111AA" w:rsidP="00A11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действием. Контроль ка</w:t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B340E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чества.</w:t>
            </w:r>
          </w:p>
        </w:tc>
        <w:tc>
          <w:tcPr>
            <w:tcW w:w="1276" w:type="dxa"/>
          </w:tcPr>
          <w:p w:rsidR="00A111AA" w:rsidRPr="00595357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3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25.05.17г.</w:t>
            </w:r>
          </w:p>
        </w:tc>
        <w:tc>
          <w:tcPr>
            <w:tcW w:w="992" w:type="dxa"/>
          </w:tcPr>
          <w:p w:rsidR="00A111AA" w:rsidRPr="00B340E0" w:rsidRDefault="00A111AA" w:rsidP="00A111AA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11AA" w:rsidRPr="00B340E0" w:rsidRDefault="00A111AA" w:rsidP="00A111AA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</w:p>
    <w:p w:rsidR="00A111AA" w:rsidRPr="00B340E0" w:rsidRDefault="00A111AA" w:rsidP="00A111A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111AA" w:rsidRPr="00B340E0" w:rsidRDefault="00A111AA" w:rsidP="00A111AA">
      <w:pPr>
        <w:spacing w:line="240" w:lineRule="auto"/>
        <w:rPr>
          <w:rFonts w:ascii="Times New Roman" w:hAnsi="Times New Roman"/>
          <w:sz w:val="28"/>
          <w:szCs w:val="28"/>
        </w:rPr>
      </w:pPr>
      <w:r w:rsidRPr="00B340E0">
        <w:rPr>
          <w:rFonts w:ascii="Times New Roman" w:hAnsi="Times New Roman"/>
          <w:sz w:val="28"/>
          <w:szCs w:val="28"/>
        </w:rPr>
        <w:br w:type="textWrapping" w:clear="all"/>
      </w:r>
    </w:p>
    <w:p w:rsidR="00A111AA" w:rsidRPr="00B340E0" w:rsidRDefault="00A111AA" w:rsidP="00A111A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111AA" w:rsidRPr="00B340E0" w:rsidRDefault="00A111AA" w:rsidP="00A111A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111AA" w:rsidRDefault="00A111AA" w:rsidP="00A111AA"/>
    <w:p w:rsidR="00EA52A7" w:rsidRPr="00B340E0" w:rsidRDefault="00EA52A7" w:rsidP="00EA52A7">
      <w:pPr>
        <w:pStyle w:val="3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2A7" w:rsidRPr="00B340E0" w:rsidRDefault="00EA52A7" w:rsidP="00EA52A7">
      <w:pPr>
        <w:pStyle w:val="3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2DD" w:rsidRDefault="00A202DD" w:rsidP="00EA52A7">
      <w:pPr>
        <w:jc w:val="both"/>
      </w:pPr>
    </w:p>
    <w:p w:rsidR="00EA52A7" w:rsidRDefault="00EA52A7">
      <w:pPr>
        <w:jc w:val="both"/>
      </w:pPr>
    </w:p>
    <w:sectPr w:rsidR="00EA52A7" w:rsidSect="00A1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.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C65A7"/>
    <w:multiLevelType w:val="hybridMultilevel"/>
    <w:tmpl w:val="B224B0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A7"/>
    <w:rsid w:val="000005A3"/>
    <w:rsid w:val="0095472E"/>
    <w:rsid w:val="00A111AA"/>
    <w:rsid w:val="00A202DD"/>
    <w:rsid w:val="00AE5266"/>
    <w:rsid w:val="00EA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A52A7"/>
    <w:rPr>
      <w:rFonts w:eastAsia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52A7"/>
    <w:pPr>
      <w:shd w:val="clear" w:color="auto" w:fill="FFFFFF"/>
      <w:spacing w:after="0" w:line="0" w:lineRule="atLeast"/>
    </w:pPr>
    <w:rPr>
      <w:rFonts w:asciiTheme="minorHAnsi" w:hAnsiTheme="minorHAnsi" w:cstheme="minorBidi"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EA52A7"/>
    <w:pPr>
      <w:ind w:left="720"/>
      <w:contextualSpacing/>
    </w:pPr>
  </w:style>
  <w:style w:type="table" w:styleId="a4">
    <w:name w:val="Table Grid"/>
    <w:basedOn w:val="a1"/>
    <w:uiPriority w:val="59"/>
    <w:rsid w:val="00A111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A11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A111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A52A7"/>
    <w:rPr>
      <w:rFonts w:eastAsia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52A7"/>
    <w:pPr>
      <w:shd w:val="clear" w:color="auto" w:fill="FFFFFF"/>
      <w:spacing w:after="0" w:line="0" w:lineRule="atLeast"/>
    </w:pPr>
    <w:rPr>
      <w:rFonts w:asciiTheme="minorHAnsi" w:hAnsiTheme="minorHAnsi" w:cstheme="minorBidi"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EA52A7"/>
    <w:pPr>
      <w:ind w:left="720"/>
      <w:contextualSpacing/>
    </w:pPr>
  </w:style>
  <w:style w:type="table" w:styleId="a4">
    <w:name w:val="Table Grid"/>
    <w:basedOn w:val="a1"/>
    <w:uiPriority w:val="59"/>
    <w:rsid w:val="00A111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A11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A111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3855</Words>
  <Characters>21975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2016-11-24T10:52:00Z</dcterms:created>
  <dcterms:modified xsi:type="dcterms:W3CDTF">2016-11-24T11:55:00Z</dcterms:modified>
</cp:coreProperties>
</file>