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4F" w:rsidRDefault="004C51A2" w:rsidP="0014004F">
      <w:pPr>
        <w:pStyle w:val="22"/>
        <w:keepNext/>
        <w:keepLines/>
        <w:shd w:val="clear" w:color="auto" w:fill="auto"/>
        <w:spacing w:line="360" w:lineRule="auto"/>
        <w:ind w:left="0" w:right="480"/>
        <w:jc w:val="center"/>
      </w:pPr>
      <w:bookmarkStart w:id="0" w:name="bookmark0"/>
      <w:bookmarkStart w:id="1" w:name="bookmark14"/>
      <w:bookmarkStart w:id="2" w:name="_GoBack"/>
      <w:bookmarkEnd w:id="2"/>
      <w:r w:rsidRPr="00875666">
        <w:rPr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F5EEEE" wp14:editId="7DDBF93F">
            <wp:simplePos x="0" y="0"/>
            <wp:positionH relativeFrom="column">
              <wp:posOffset>2111375</wp:posOffset>
            </wp:positionH>
            <wp:positionV relativeFrom="paragraph">
              <wp:posOffset>5312410</wp:posOffset>
            </wp:positionV>
            <wp:extent cx="1066800" cy="974090"/>
            <wp:effectExtent l="0" t="0" r="0" b="0"/>
            <wp:wrapSquare wrapText="bothSides"/>
            <wp:docPr id="3" name="Рисунок 3" descr="C:\Users\K01\Desktop\Конкурсные документы\логотип проек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01\Desktop\Конкурсные документы\логотип проект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04F">
        <w:t xml:space="preserve"> </w:t>
      </w:r>
      <w:bookmarkEnd w:id="0"/>
      <w:r w:rsidR="0014004F">
        <w:t>2018-2022 г</w:t>
      </w:r>
    </w:p>
    <w:p w:rsidR="0014004F" w:rsidRPr="0014004F" w:rsidRDefault="0014004F" w:rsidP="0014004F">
      <w:pPr>
        <w:pStyle w:val="24"/>
        <w:framePr w:w="7819" w:h="13429" w:hRule="exact" w:wrap="around" w:vAnchor="page" w:hAnchor="page" w:x="2101" w:y="529"/>
        <w:shd w:val="clear" w:color="auto" w:fill="auto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14004F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 w:rsidR="00FC1B2C" w:rsidRPr="0014004F">
        <w:rPr>
          <w:rFonts w:ascii="Times New Roman" w:hAnsi="Times New Roman" w:cs="Times New Roman"/>
          <w:sz w:val="32"/>
          <w:szCs w:val="32"/>
        </w:rPr>
        <w:t>ОБЩЕОБРАЗОВАТЕЛЬНОЕ УЧРЕЖДЕНИЕ</w:t>
      </w:r>
    </w:p>
    <w:p w:rsidR="0014004F" w:rsidRPr="0014004F" w:rsidRDefault="0014004F" w:rsidP="0014004F">
      <w:pPr>
        <w:pStyle w:val="24"/>
        <w:framePr w:w="7819" w:h="13429" w:hRule="exact" w:wrap="around" w:vAnchor="page" w:hAnchor="page" w:x="2101" w:y="529"/>
        <w:shd w:val="clear" w:color="auto" w:fill="auto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14004F">
        <w:rPr>
          <w:rFonts w:ascii="Times New Roman" w:hAnsi="Times New Roman" w:cs="Times New Roman"/>
          <w:sz w:val="32"/>
          <w:szCs w:val="32"/>
        </w:rPr>
        <w:t xml:space="preserve"> «ЛИЦЕЙ СЕЛА ХЛЕВНОЕ»</w:t>
      </w:r>
    </w:p>
    <w:p w:rsidR="0014004F" w:rsidRPr="0014004F" w:rsidRDefault="0014004F" w:rsidP="0014004F">
      <w:pPr>
        <w:pStyle w:val="24"/>
        <w:framePr w:w="7819" w:h="13429" w:hRule="exact" w:wrap="around" w:vAnchor="page" w:hAnchor="page" w:x="2101" w:y="529"/>
        <w:shd w:val="clear" w:color="auto" w:fill="auto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14004F">
        <w:rPr>
          <w:rFonts w:ascii="Times New Roman" w:hAnsi="Times New Roman" w:cs="Times New Roman"/>
          <w:sz w:val="32"/>
          <w:szCs w:val="32"/>
        </w:rPr>
        <w:t xml:space="preserve"> ХЛЕВЕНСКОГО МУНИЦИПАЛЬНОГО РАЙОНА</w:t>
      </w:r>
    </w:p>
    <w:p w:rsidR="0014004F" w:rsidRPr="0014004F" w:rsidRDefault="0014004F" w:rsidP="0014004F">
      <w:pPr>
        <w:pStyle w:val="24"/>
        <w:framePr w:w="7819" w:h="13429" w:hRule="exact" w:wrap="around" w:vAnchor="page" w:hAnchor="page" w:x="2101" w:y="529"/>
        <w:shd w:val="clear" w:color="auto" w:fill="auto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14004F">
        <w:rPr>
          <w:rFonts w:ascii="Times New Roman" w:hAnsi="Times New Roman" w:cs="Times New Roman"/>
          <w:sz w:val="32"/>
          <w:szCs w:val="32"/>
        </w:rPr>
        <w:t xml:space="preserve"> ЛИПЕЦКОЙ ОБЛАСТИ</w:t>
      </w:r>
    </w:p>
    <w:p w:rsidR="0014004F" w:rsidRPr="0014004F" w:rsidRDefault="0014004F" w:rsidP="0014004F">
      <w:pPr>
        <w:pStyle w:val="24"/>
        <w:framePr w:w="7819" w:h="13429" w:hRule="exact" w:wrap="around" w:vAnchor="page" w:hAnchor="page" w:x="2101" w:y="529"/>
        <w:shd w:val="clear" w:color="auto" w:fill="auto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14004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004F" w:rsidRPr="0014004F" w:rsidRDefault="0014004F" w:rsidP="0014004F">
      <w:pPr>
        <w:pStyle w:val="24"/>
        <w:framePr w:w="7819" w:h="13429" w:hRule="exact" w:wrap="around" w:vAnchor="page" w:hAnchor="page" w:x="2101" w:y="529"/>
        <w:shd w:val="clear" w:color="auto" w:fill="auto"/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14004F">
        <w:rPr>
          <w:rFonts w:ascii="Times New Roman" w:hAnsi="Times New Roman" w:cs="Times New Roman"/>
          <w:sz w:val="32"/>
          <w:szCs w:val="32"/>
        </w:rPr>
        <w:t>ПРОГРАММА ИННОВАЦИОННОГО ПРОЕКТА</w:t>
      </w:r>
    </w:p>
    <w:p w:rsidR="0014004F" w:rsidRDefault="0014004F" w:rsidP="0014004F">
      <w:pPr>
        <w:framePr w:w="7819" w:h="13429" w:hRule="exact" w:wrap="around" w:vAnchor="page" w:hAnchor="page" w:x="2101" w:y="529"/>
        <w:tabs>
          <w:tab w:val="left" w:pos="0"/>
        </w:tabs>
        <w:spacing w:line="480" w:lineRule="auto"/>
        <w:ind w:firstLine="58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400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«Инновационная образовательная среда школы как условие обеспечения доступного качественного общего образования», направление: «Модель управления сетевым образовательным сообществом при сетевой форме реализации образовательных программ». </w:t>
      </w:r>
    </w:p>
    <w:p w:rsidR="004C51A2" w:rsidRPr="0014004F" w:rsidRDefault="004C51A2" w:rsidP="0014004F">
      <w:pPr>
        <w:framePr w:w="7819" w:h="13429" w:hRule="exact" w:wrap="around" w:vAnchor="page" w:hAnchor="page" w:x="2101" w:y="529"/>
        <w:tabs>
          <w:tab w:val="left" w:pos="0"/>
        </w:tabs>
        <w:spacing w:line="480" w:lineRule="auto"/>
        <w:ind w:firstLine="58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4004F" w:rsidRDefault="0014004F" w:rsidP="0014004F">
      <w:pPr>
        <w:pStyle w:val="22"/>
        <w:keepNext/>
        <w:keepLines/>
        <w:shd w:val="clear" w:color="auto" w:fill="auto"/>
        <w:spacing w:line="360" w:lineRule="auto"/>
        <w:ind w:left="0" w:right="480"/>
      </w:pPr>
      <w:r>
        <w:br w:type="page"/>
      </w:r>
    </w:p>
    <w:p w:rsidR="0014004F" w:rsidRDefault="0014004F" w:rsidP="0014004F">
      <w:pPr>
        <w:pStyle w:val="22"/>
        <w:keepNext/>
        <w:keepLines/>
        <w:shd w:val="clear" w:color="auto" w:fill="auto"/>
        <w:spacing w:line="360" w:lineRule="auto"/>
        <w:ind w:left="0" w:right="480"/>
      </w:pPr>
      <w:r>
        <w:lastRenderedPageBreak/>
        <w:t>Оглавление</w:t>
      </w:r>
    </w:p>
    <w:p w:rsidR="0014004F" w:rsidRDefault="0014004F" w:rsidP="0014004F">
      <w:pPr>
        <w:pStyle w:val="22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80"/>
      </w:pPr>
      <w:r>
        <w:t>Введение.</w:t>
      </w:r>
    </w:p>
    <w:p w:rsidR="0014004F" w:rsidRDefault="0014004F" w:rsidP="0014004F">
      <w:pPr>
        <w:pStyle w:val="22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80"/>
      </w:pPr>
      <w:r>
        <w:t>Основная часть.</w:t>
      </w:r>
    </w:p>
    <w:p w:rsidR="0014004F" w:rsidRDefault="0014004F" w:rsidP="0014004F">
      <w:pPr>
        <w:pStyle w:val="22"/>
        <w:keepNext/>
        <w:keepLines/>
        <w:numPr>
          <w:ilvl w:val="1"/>
          <w:numId w:val="32"/>
        </w:numPr>
        <w:shd w:val="clear" w:color="auto" w:fill="auto"/>
        <w:spacing w:line="360" w:lineRule="auto"/>
        <w:ind w:right="480"/>
      </w:pPr>
      <w:r>
        <w:t>Актуальность инновационного проекта.</w:t>
      </w:r>
    </w:p>
    <w:p w:rsidR="0014004F" w:rsidRDefault="0014004F" w:rsidP="0014004F">
      <w:pPr>
        <w:pStyle w:val="22"/>
        <w:keepNext/>
        <w:keepLines/>
        <w:numPr>
          <w:ilvl w:val="1"/>
          <w:numId w:val="32"/>
        </w:numPr>
        <w:shd w:val="clear" w:color="auto" w:fill="auto"/>
        <w:spacing w:line="360" w:lineRule="auto"/>
        <w:ind w:right="480"/>
      </w:pPr>
      <w:r>
        <w:t>Этапы проведения инновационного проекта.</w:t>
      </w:r>
    </w:p>
    <w:p w:rsidR="0014004F" w:rsidRDefault="0014004F" w:rsidP="0014004F">
      <w:pPr>
        <w:pStyle w:val="22"/>
        <w:keepNext/>
        <w:keepLines/>
        <w:numPr>
          <w:ilvl w:val="1"/>
          <w:numId w:val="32"/>
        </w:numPr>
        <w:shd w:val="clear" w:color="auto" w:fill="auto"/>
        <w:spacing w:line="360" w:lineRule="auto"/>
        <w:ind w:right="480"/>
      </w:pPr>
      <w:r>
        <w:t>Прогнозируемые результаты.</w:t>
      </w:r>
    </w:p>
    <w:p w:rsidR="0014004F" w:rsidRDefault="0014004F" w:rsidP="0014004F">
      <w:pPr>
        <w:pStyle w:val="22"/>
        <w:keepNext/>
        <w:keepLines/>
        <w:numPr>
          <w:ilvl w:val="0"/>
          <w:numId w:val="32"/>
        </w:numPr>
        <w:shd w:val="clear" w:color="auto" w:fill="auto"/>
        <w:spacing w:line="360" w:lineRule="auto"/>
        <w:ind w:right="480"/>
      </w:pPr>
      <w:r>
        <w:t>Заключение.</w:t>
      </w:r>
    </w:p>
    <w:p w:rsidR="0014004F" w:rsidRDefault="0014004F" w:rsidP="0014004F">
      <w:pPr>
        <w:pStyle w:val="22"/>
        <w:keepNext/>
        <w:keepLines/>
        <w:shd w:val="clear" w:color="auto" w:fill="auto"/>
        <w:spacing w:line="360" w:lineRule="auto"/>
        <w:ind w:left="720" w:right="480"/>
      </w:pPr>
      <w:r>
        <w:br w:type="page"/>
      </w:r>
    </w:p>
    <w:bookmarkEnd w:id="1"/>
    <w:p w:rsidR="0014004F" w:rsidRPr="0014004F" w:rsidRDefault="0014004F" w:rsidP="0014004F">
      <w:pPr>
        <w:pStyle w:val="aa"/>
        <w:widowControl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Введение.</w:t>
      </w:r>
      <w:r w:rsidRPr="0014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МБОУ «Лицей села Хлевное» </w:t>
      </w:r>
      <w:r w:rsidRPr="0014004F">
        <w:rPr>
          <w:rFonts w:ascii="Times New Roman" w:hAnsi="Times New Roman" w:cs="Times New Roman"/>
          <w:sz w:val="28"/>
          <w:szCs w:val="28"/>
        </w:rPr>
        <w:t>накоплен опыт реализации образовательных проектов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14004F">
        <w:rPr>
          <w:rFonts w:ascii="Times New Roman" w:hAnsi="Times New Roman" w:cs="Times New Roman"/>
          <w:sz w:val="28"/>
          <w:szCs w:val="28"/>
        </w:rPr>
        <w:t>меются достаточные ресурсы для внедрения инноваций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04F">
        <w:rPr>
          <w:rFonts w:ascii="Times New Roman" w:hAnsi="Times New Roman" w:cs="Times New Roman"/>
          <w:sz w:val="28"/>
          <w:szCs w:val="28"/>
        </w:rPr>
        <w:t xml:space="preserve">  Муниципальное  бюджетное  общеобразовательное учреждение «Лицей села  Хлевное»  создано  в 2006 году путем преобразования из муниципального общеобразовательного учреждения средней общеобразовательной школы села Хлевное (</w:t>
      </w:r>
      <w:proofErr w:type="gramStart"/>
      <w:r w:rsidRPr="0014004F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14004F">
        <w:rPr>
          <w:rFonts w:ascii="Times New Roman" w:hAnsi="Times New Roman" w:cs="Times New Roman"/>
          <w:sz w:val="28"/>
          <w:szCs w:val="28"/>
        </w:rPr>
        <w:t xml:space="preserve"> в 1885 году). В 2009 году Попечительский совет лицея стал призером регионального конкурса попечительских советов, лицей вошел в Ассоциацию инновационных школ Липецкой области. В  2008</w:t>
      </w:r>
      <w:r w:rsidRPr="00140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04F">
        <w:rPr>
          <w:rFonts w:ascii="Times New Roman" w:hAnsi="Times New Roman" w:cs="Times New Roman"/>
          <w:sz w:val="28"/>
          <w:szCs w:val="28"/>
        </w:rPr>
        <w:t>и 2011 годах - победа  в конкурсе   на получение президентского гранта в размере 1000 000 руб. в рамках ПНПО. В 2010</w:t>
      </w:r>
      <w:r w:rsidRPr="00140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04F">
        <w:rPr>
          <w:rFonts w:ascii="Times New Roman" w:hAnsi="Times New Roman" w:cs="Times New Roman"/>
          <w:sz w:val="28"/>
          <w:szCs w:val="28"/>
        </w:rPr>
        <w:t>учебном году лицей  получил статус муниципальной экспериментальной площадки по введению ФГОС в начальной школе, в 2013 – статус региональной площадки для апробации введения ФГОС ООО. Опыт работы по организации внеурочной деятельности в рамках новых стандартов в начальной школе обобщен на региональном уровне. В 2010</w:t>
      </w:r>
      <w:r w:rsidRPr="00140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04F">
        <w:rPr>
          <w:rFonts w:ascii="Times New Roman" w:hAnsi="Times New Roman" w:cs="Times New Roman"/>
          <w:sz w:val="28"/>
          <w:szCs w:val="28"/>
        </w:rPr>
        <w:t xml:space="preserve">году произошла  реорганизация лицея в форме присоединения к нему филиалов:  Введенского филиала,   Верхне – </w:t>
      </w:r>
      <w:proofErr w:type="spellStart"/>
      <w:r w:rsidRPr="0014004F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 w:rsidRPr="0014004F">
        <w:rPr>
          <w:rFonts w:ascii="Times New Roman" w:hAnsi="Times New Roman" w:cs="Times New Roman"/>
          <w:sz w:val="28"/>
          <w:szCs w:val="28"/>
        </w:rPr>
        <w:t xml:space="preserve">  филиала,  Нижне – </w:t>
      </w:r>
      <w:proofErr w:type="spellStart"/>
      <w:r w:rsidRPr="0014004F"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 w:rsidRPr="0014004F">
        <w:rPr>
          <w:rFonts w:ascii="Times New Roman" w:hAnsi="Times New Roman" w:cs="Times New Roman"/>
          <w:sz w:val="28"/>
          <w:szCs w:val="28"/>
        </w:rPr>
        <w:t xml:space="preserve">  филиала  и   </w:t>
      </w:r>
      <w:proofErr w:type="gramStart"/>
      <w:r w:rsidRPr="0014004F">
        <w:rPr>
          <w:rFonts w:ascii="Times New Roman" w:hAnsi="Times New Roman" w:cs="Times New Roman"/>
          <w:sz w:val="28"/>
          <w:szCs w:val="28"/>
        </w:rPr>
        <w:t>Старо–Дубовского</w:t>
      </w:r>
      <w:proofErr w:type="gramEnd"/>
      <w:r w:rsidRPr="0014004F">
        <w:rPr>
          <w:rFonts w:ascii="Times New Roman" w:hAnsi="Times New Roman" w:cs="Times New Roman"/>
          <w:sz w:val="28"/>
          <w:szCs w:val="28"/>
        </w:rPr>
        <w:t xml:space="preserve">   филиала, лицей получил лицензию на реализацию новых видов деятельности: дошкольное образование, дополнительное образование детей и взрослых. </w:t>
      </w:r>
      <w:r w:rsidRPr="0014004F">
        <w:rPr>
          <w:rFonts w:ascii="Times New Roman" w:eastAsia="Times New Roman" w:hAnsi="Times New Roman" w:cs="Times New Roman"/>
          <w:sz w:val="28"/>
          <w:szCs w:val="28"/>
        </w:rPr>
        <w:t xml:space="preserve">Лицей дважды – в 2006 и в 2008 годах становился победителем конкурса лучших школ Липецкой области. В 2014 году в лицее началось внедрение дистанционного обучения. В 2014, 2015 и 2016 годах лицей вошел в ТОП -200 лучших сельских школ России.  В 2017 году лицей вошел в ТОП-300 лучших сельских школ России. С 2006 года в лицее проводится межмуниципальная  ученическая научно-практическая </w:t>
      </w:r>
      <w:r w:rsidRPr="0014004F">
        <w:rPr>
          <w:rFonts w:ascii="Times New Roman" w:eastAsia="Times New Roman" w:hAnsi="Times New Roman" w:cs="Times New Roman"/>
          <w:sz w:val="28"/>
          <w:szCs w:val="28"/>
        </w:rPr>
        <w:lastRenderedPageBreak/>
        <w:t>конференция «К вершинам знаний». Цель конференции - приобщение школьников к научно-исследовательской деятельности. В 2015 году проект «Конференция «К вершинам знаний!» стал победителем всероссийского конкурса образовательных проектов Фонда   инновационных  научно-образовательных проектов «Современное естествознание» и получил грант 20000 рублей.  В 2014 году спортивный клуб лицея «Лидер» стал призером всероссийского конкурса «Олимпиада начинается в школе» и получил грант на покупку спортивного оборудования  200000 рублей. В 2014, 2016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04F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2018</w:t>
      </w:r>
      <w:r w:rsidRPr="0014004F">
        <w:rPr>
          <w:rFonts w:ascii="Times New Roman" w:eastAsia="Times New Roman" w:hAnsi="Times New Roman" w:cs="Times New Roman"/>
          <w:sz w:val="28"/>
          <w:szCs w:val="28"/>
        </w:rPr>
        <w:t xml:space="preserve"> годах лицей стал  победителем регионального конкурса образовательных организаций и получил денежные гранты на поощрение педагогических работников.</w:t>
      </w:r>
    </w:p>
    <w:p w:rsidR="0014004F" w:rsidRPr="00E41F09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F09">
        <w:rPr>
          <w:rFonts w:ascii="Times New Roman" w:eastAsia="Times New Roman" w:hAnsi="Times New Roman" w:cs="Times New Roman"/>
          <w:sz w:val="28"/>
          <w:szCs w:val="28"/>
        </w:rPr>
        <w:t>В 2014-2017 годах в лицее функционировали региональные базовые и инновационные площадки по темам:</w:t>
      </w:r>
    </w:p>
    <w:p w:rsidR="0014004F" w:rsidRPr="00E41F09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F09">
        <w:rPr>
          <w:rFonts w:ascii="Times New Roman" w:eastAsia="Times New Roman" w:hAnsi="Times New Roman" w:cs="Times New Roman"/>
          <w:sz w:val="28"/>
          <w:szCs w:val="28"/>
        </w:rPr>
        <w:t>1. Базовая площадка "Роль общественно-государственного управления в организации внеурочной  деятельности в рамках ФГОС НОО".</w:t>
      </w:r>
    </w:p>
    <w:p w:rsidR="0014004F" w:rsidRPr="00E41F09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F09">
        <w:rPr>
          <w:rFonts w:ascii="Times New Roman" w:eastAsia="Times New Roman" w:hAnsi="Times New Roman" w:cs="Times New Roman"/>
          <w:sz w:val="28"/>
          <w:szCs w:val="28"/>
        </w:rPr>
        <w:t>2. Региональная инновационная площадка "Роль государственно-общественного управления в создании условий для формирования социальной компетентности обучающихся".</w:t>
      </w:r>
    </w:p>
    <w:p w:rsidR="0014004F" w:rsidRPr="00E41F09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F09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каждой из площадок отражены в выступлениях, публикациях, отчетах (на сайте лицея).</w:t>
      </w:r>
    </w:p>
    <w:p w:rsidR="0014004F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F09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всех лет лицей поддерживает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тесное </w:t>
      </w:r>
      <w:r w:rsidRPr="00E41F09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учреждениями СПО и ВПО. </w:t>
      </w:r>
      <w:r>
        <w:rPr>
          <w:rFonts w:ascii="Times New Roman" w:eastAsia="Times New Roman" w:hAnsi="Times New Roman" w:cs="Times New Roman"/>
          <w:sz w:val="28"/>
          <w:szCs w:val="28"/>
        </w:rPr>
        <w:t>Ежегодно проводятся совместные мероприятия и проекты</w:t>
      </w:r>
      <w:r w:rsidRPr="00E41F09">
        <w:rPr>
          <w:rFonts w:ascii="Times New Roman" w:eastAsia="Times New Roman" w:hAnsi="Times New Roman" w:cs="Times New Roman"/>
          <w:sz w:val="28"/>
          <w:szCs w:val="28"/>
        </w:rPr>
        <w:t xml:space="preserve"> с Воронежским государственным университетом, Елецким государственным университетом имени Бунина И.А., с Воронежским государственным аграрным университетом имени Петра </w:t>
      </w:r>
      <w:r w:rsidRPr="00E41F0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247D">
        <w:rPr>
          <w:rFonts w:ascii="Times New Roman" w:eastAsia="Times New Roman" w:hAnsi="Times New Roman" w:cs="Times New Roman"/>
          <w:sz w:val="28"/>
          <w:szCs w:val="28"/>
        </w:rPr>
        <w:t>ГОБ ПОУ «Конь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Колодезский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аграрный техникум», </w:t>
      </w:r>
      <w:r w:rsidRPr="00C9247D">
        <w:rPr>
          <w:rFonts w:ascii="Times New Roman" w:eastAsia="Times New Roman" w:hAnsi="Times New Roman" w:cs="Times New Roman"/>
          <w:sz w:val="28"/>
          <w:szCs w:val="28"/>
        </w:rPr>
        <w:t xml:space="preserve">ГО(Б)ПОУ </w:t>
      </w:r>
      <w:r w:rsidRPr="00C9247D">
        <w:rPr>
          <w:rFonts w:ascii="Times New Roman" w:eastAsia="Times New Roman" w:hAnsi="Times New Roman" w:cs="Times New Roman"/>
          <w:sz w:val="28"/>
          <w:szCs w:val="28"/>
        </w:rPr>
        <w:lastRenderedPageBreak/>
        <w:t>"Задонский политехнический техникум"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004F" w:rsidRPr="00E41F09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F09">
        <w:rPr>
          <w:rFonts w:ascii="Times New Roman" w:eastAsia="Times New Roman" w:hAnsi="Times New Roman" w:cs="Times New Roman"/>
          <w:sz w:val="28"/>
          <w:szCs w:val="28"/>
        </w:rPr>
        <w:t xml:space="preserve">В 2017 году лицей стал участником регионального сетевого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эксперта и консультанта для школ с низкими показателями, провел консультативные семинары и выездные круглые столы в школах-партнерах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Чаплыгинского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районов</w:t>
      </w:r>
      <w:r w:rsidRPr="00E41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04F" w:rsidRPr="000D7772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hAnsi="Times New Roman"/>
          <w:sz w:val="28"/>
          <w:szCs w:val="28"/>
        </w:rPr>
      </w:pPr>
      <w:r w:rsidRPr="000D7772">
        <w:rPr>
          <w:rFonts w:ascii="Times New Roman" w:hAnsi="Times New Roman"/>
          <w:sz w:val="28"/>
          <w:szCs w:val="28"/>
        </w:rPr>
        <w:t xml:space="preserve">Программа развития </w:t>
      </w:r>
      <w:r>
        <w:rPr>
          <w:rFonts w:ascii="Times New Roman" w:hAnsi="Times New Roman"/>
          <w:sz w:val="28"/>
          <w:szCs w:val="28"/>
        </w:rPr>
        <w:t>лицея</w:t>
      </w:r>
      <w:r w:rsidRPr="000D7772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0D777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0D7772">
        <w:rPr>
          <w:rFonts w:ascii="Times New Roman" w:hAnsi="Times New Roman"/>
          <w:sz w:val="28"/>
          <w:szCs w:val="28"/>
        </w:rPr>
        <w:t xml:space="preserve"> годы направлена на </w:t>
      </w:r>
      <w:r>
        <w:rPr>
          <w:rFonts w:ascii="Times New Roman" w:hAnsi="Times New Roman"/>
          <w:sz w:val="28"/>
          <w:szCs w:val="28"/>
        </w:rPr>
        <w:t xml:space="preserve">дальнейшее усовершенствование условий для </w:t>
      </w:r>
      <w:r w:rsidRPr="000D7772">
        <w:rPr>
          <w:rFonts w:ascii="Times New Roman" w:hAnsi="Times New Roman"/>
          <w:sz w:val="28"/>
          <w:szCs w:val="28"/>
        </w:rPr>
        <w:t>организа</w:t>
      </w:r>
      <w:r>
        <w:rPr>
          <w:rFonts w:ascii="Times New Roman" w:hAnsi="Times New Roman"/>
          <w:sz w:val="28"/>
          <w:szCs w:val="28"/>
        </w:rPr>
        <w:t xml:space="preserve">ции учебного </w:t>
      </w:r>
      <w:r w:rsidRPr="000D7772">
        <w:rPr>
          <w:rFonts w:ascii="Times New Roman" w:hAnsi="Times New Roman"/>
          <w:sz w:val="28"/>
          <w:szCs w:val="28"/>
        </w:rPr>
        <w:t>процесса, обеспечивающего индивидуализацию обучения</w:t>
      </w:r>
      <w:r>
        <w:rPr>
          <w:rFonts w:ascii="Times New Roman" w:hAnsi="Times New Roman"/>
          <w:sz w:val="28"/>
          <w:szCs w:val="28"/>
        </w:rPr>
        <w:t xml:space="preserve">, для этого в лицее имеются достаточные ресурсы. </w:t>
      </w:r>
    </w:p>
    <w:p w:rsidR="0014004F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Инновация, предлагаемая в проекте направлена на улучшение обеспеченности сельских школ ресурсами – нормативно-правовыми, организационно-методическими, кадровыми, материально-техническими. В ходе реализации проекта предполагается создать  сетевое сообщество образовательных организаций,  </w:t>
      </w:r>
      <w:r w:rsidRPr="00E41F09">
        <w:rPr>
          <w:rFonts w:ascii="Times New Roman" w:eastAsia="Times New Roman" w:hAnsi="Times New Roman" w:cs="Times New Roman"/>
          <w:sz w:val="28"/>
          <w:szCs w:val="28"/>
        </w:rPr>
        <w:t>обменяться опытом организации внеурочн</w:t>
      </w:r>
      <w:r>
        <w:rPr>
          <w:rFonts w:ascii="Times New Roman" w:eastAsia="Times New Roman" w:hAnsi="Times New Roman" w:cs="Times New Roman"/>
          <w:sz w:val="28"/>
          <w:szCs w:val="28"/>
        </w:rPr>
        <w:t>ой деятельности</w:t>
      </w:r>
      <w:r w:rsidRPr="00E41F09">
        <w:rPr>
          <w:rFonts w:ascii="Times New Roman" w:eastAsia="Times New Roman" w:hAnsi="Times New Roman" w:cs="Times New Roman"/>
          <w:sz w:val="28"/>
          <w:szCs w:val="28"/>
        </w:rPr>
        <w:t xml:space="preserve">, повысить квалификацию педагогических работников, создать новые образовательные площадки для творческой и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E41F0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обучающихся.</w:t>
      </w:r>
    </w:p>
    <w:p w:rsidR="0014004F" w:rsidRDefault="0014004F" w:rsidP="0014004F">
      <w:pPr>
        <w:pStyle w:val="aa"/>
        <w:tabs>
          <w:tab w:val="left" w:pos="0"/>
        </w:tabs>
        <w:spacing w:line="360" w:lineRule="auto"/>
        <w:ind w:left="9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Актуальность инновационного проекта.</w:t>
      </w:r>
    </w:p>
    <w:p w:rsidR="0014004F" w:rsidRPr="00E41F09" w:rsidRDefault="0014004F" w:rsidP="0014004F">
      <w:pPr>
        <w:widowControl/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С</w:t>
      </w:r>
      <w:r w:rsidRPr="007F1263">
        <w:rPr>
          <w:rFonts w:ascii="Times New Roman" w:hAnsi="Times New Roman"/>
          <w:sz w:val="28"/>
          <w:szCs w:val="28"/>
        </w:rPr>
        <w:t>тратегия образования на селе, кроме создания условий для обеспечения доступности и высокого качества образования, должна быть подчинена решению актуальных задач экономического, социального и духовного возрождения сельского социума.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F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Статистические данные, отражающие тенденции в сфере воспитания подрастающего поколения за последние несколько лет, неутешительны: большинство выпускников школы испытывают трудности с социальной адаптацией, демонстрируют низкий уровень воспитанности, затрудняются сделать профессиональный выбор. В связи с этим в рамках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федерального государственного образовательного стандарта </w:t>
      </w:r>
      <w:r w:rsidRPr="00E41F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была пересмотрена система организации внеурочной деятельности школьников. Реализация комплекса внеурочной </w:t>
      </w:r>
      <w:r w:rsidRPr="00E41F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lastRenderedPageBreak/>
        <w:t>деятельности в современной школе позволяет переломить негативные тенденции путем организации содержательно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й деятельности</w:t>
      </w:r>
      <w:r w:rsidRPr="00E41F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учащихся во второй половине дня. Главные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принципы организации</w:t>
      </w:r>
      <w:r w:rsidRPr="00E41F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внеурочной </w:t>
      </w:r>
      <w:r w:rsidRPr="00E41F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деятельности — доступность, наглядность, связь с реальностью, учет возрастных особенностей. </w:t>
      </w:r>
    </w:p>
    <w:p w:rsidR="0014004F" w:rsidRPr="0035006F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12811">
        <w:rPr>
          <w:rStyle w:val="s1"/>
          <w:rFonts w:ascii="Times New Roman" w:hAnsi="Times New Roman" w:cs="Times New Roman"/>
          <w:bCs/>
          <w:sz w:val="28"/>
          <w:szCs w:val="28"/>
        </w:rPr>
        <w:t>МБОУ «Лицей села Хлевное» предлагает свой подход для реализации указанных принципов</w:t>
      </w:r>
      <w:r>
        <w:rPr>
          <w:rStyle w:val="s1"/>
          <w:rFonts w:ascii="Times New Roman" w:hAnsi="Times New Roman" w:cs="Times New Roman"/>
          <w:bCs/>
          <w:sz w:val="28"/>
          <w:szCs w:val="28"/>
        </w:rPr>
        <w:t>:  реализация</w:t>
      </w:r>
      <w:r w:rsidRPr="00212811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сетево</w:t>
      </w:r>
      <w:r>
        <w:rPr>
          <w:rStyle w:val="s1"/>
          <w:rFonts w:ascii="Times New Roman" w:hAnsi="Times New Roman" w:cs="Times New Roman"/>
          <w:bCs/>
          <w:sz w:val="28"/>
          <w:szCs w:val="28"/>
        </w:rPr>
        <w:t>го проекта «Синергия: вместе к успеху каждого!»</w:t>
      </w:r>
      <w:r w:rsidRPr="00212811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Проблематика проекта</w:t>
      </w: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 </w:t>
      </w:r>
      <w:r w:rsidRPr="0035006F">
        <w:rPr>
          <w:rFonts w:ascii="Times New Roman" w:hAnsi="Times New Roman" w:cs="Times New Roman"/>
          <w:sz w:val="28"/>
          <w:szCs w:val="28"/>
        </w:rPr>
        <w:t xml:space="preserve">обусловлена необходимостью создания для учащихся сельской школы условий, позволяющих при освоении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5006F">
        <w:rPr>
          <w:rFonts w:ascii="Times New Roman" w:hAnsi="Times New Roman" w:cs="Times New Roman"/>
          <w:sz w:val="28"/>
          <w:szCs w:val="28"/>
        </w:rPr>
        <w:t xml:space="preserve">образовательной программы обеспечить максимальную реализацию их потребностей, способностей, используя собственные и внешние, в том числе, сетевые </w:t>
      </w:r>
      <w:r>
        <w:rPr>
          <w:rFonts w:ascii="Times New Roman" w:hAnsi="Times New Roman" w:cs="Times New Roman"/>
          <w:sz w:val="28"/>
          <w:szCs w:val="28"/>
        </w:rPr>
        <w:t xml:space="preserve">(общие) </w:t>
      </w:r>
      <w:r w:rsidRPr="0035006F">
        <w:rPr>
          <w:rFonts w:ascii="Times New Roman" w:hAnsi="Times New Roman" w:cs="Times New Roman"/>
          <w:sz w:val="28"/>
          <w:szCs w:val="28"/>
        </w:rPr>
        <w:t xml:space="preserve">ресурсы. </w:t>
      </w:r>
    </w:p>
    <w:p w:rsidR="0014004F" w:rsidRPr="0035006F" w:rsidRDefault="0014004F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006F">
        <w:rPr>
          <w:rFonts w:ascii="Times New Roman" w:hAnsi="Times New Roman" w:cs="Times New Roman"/>
          <w:sz w:val="28"/>
          <w:szCs w:val="28"/>
        </w:rPr>
        <w:t xml:space="preserve">Для решения данной проблемы </w:t>
      </w:r>
      <w:r w:rsidRPr="0035006F">
        <w:rPr>
          <w:rStyle w:val="s1"/>
          <w:rFonts w:ascii="Times New Roman" w:hAnsi="Times New Roman" w:cs="Times New Roman"/>
          <w:bCs/>
          <w:sz w:val="28"/>
          <w:szCs w:val="28"/>
        </w:rPr>
        <w:t>планируется расширить уже имеющееся сообщество сельских школ и учреждений дополнительного образования, профессионального образования, учреждений культуры, спорта</w:t>
      </w:r>
      <w:r>
        <w:rPr>
          <w:rStyle w:val="s1"/>
          <w:rFonts w:ascii="Times New Roman" w:hAnsi="Times New Roman" w:cs="Times New Roman"/>
          <w:bCs/>
          <w:sz w:val="28"/>
          <w:szCs w:val="28"/>
        </w:rPr>
        <w:t>, создать сетевое сообщество с общими ресурсами</w:t>
      </w:r>
      <w:r w:rsidRPr="0035006F">
        <w:rPr>
          <w:rStyle w:val="s1"/>
          <w:rFonts w:ascii="Times New Roman" w:hAnsi="Times New Roman" w:cs="Times New Roman"/>
          <w:bCs/>
          <w:sz w:val="28"/>
          <w:szCs w:val="28"/>
        </w:rPr>
        <w:t>. Члены сетевого сообщества смогут пользоваться единой ресурсной базой при реализации своих программ внеурочной деятельности, участвовать в совместных образовательных и воспитательных проектах, таким образом, обучающиеся каждого образовательного учреждения получат возможность максимально реализовать свои образовательные потребности</w:t>
      </w:r>
      <w:r w:rsidRPr="0035006F">
        <w:rPr>
          <w:rFonts w:ascii="Times New Roman" w:hAnsi="Times New Roman" w:cs="Times New Roman"/>
          <w:sz w:val="28"/>
          <w:szCs w:val="28"/>
        </w:rPr>
        <w:t>.</w:t>
      </w:r>
    </w:p>
    <w:p w:rsidR="0014004F" w:rsidRDefault="00761932" w:rsidP="0014004F">
      <w:pPr>
        <w:widowControl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проекта </w:t>
      </w:r>
      <w:r w:rsidRPr="00761932">
        <w:rPr>
          <w:rFonts w:ascii="Times New Roman" w:hAnsi="Times New Roman" w:cs="Times New Roman"/>
          <w:sz w:val="28"/>
          <w:szCs w:val="28"/>
          <w:shd w:val="clear" w:color="auto" w:fill="FFFFFF"/>
        </w:rPr>
        <w:t>«Модель управления сетевым образовательным сообществом при сетевой форме реализации образовательных программ»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разработаны методологические характеристики инновационного проекта: предмет исследования, цель и основные задачи исследования.</w:t>
      </w:r>
    </w:p>
    <w:p w:rsidR="00761932" w:rsidRDefault="00761932" w:rsidP="0014004F">
      <w:pPr>
        <w:widowControl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 исследования: механизмы управления сетевым сообществом образовательных организаций</w:t>
      </w:r>
      <w:r w:rsidR="001E5F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5F13" w:rsidRDefault="001E5F13" w:rsidP="0014004F">
      <w:pPr>
        <w:widowControl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Цель исследования</w:t>
      </w:r>
      <w:r w:rsidR="00AB3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разработать практическую модель управления сетевым сообществом, инициированн</w:t>
      </w:r>
      <w:r w:rsidR="00AB3F5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МБОУ «Лицей села Хлевное» и определить  условия ее распространения в образовательных организациях.</w:t>
      </w:r>
    </w:p>
    <w:p w:rsidR="001E5F13" w:rsidRDefault="001E5F13" w:rsidP="0014004F">
      <w:pPr>
        <w:widowControl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исследования:</w:t>
      </w:r>
    </w:p>
    <w:p w:rsidR="001E5F13" w:rsidRPr="00E41F09" w:rsidRDefault="001E5F13" w:rsidP="001E5F13">
      <w:pPr>
        <w:pStyle w:val="p3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09" w:hanging="7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41F09">
        <w:rPr>
          <w:color w:val="000000"/>
          <w:sz w:val="28"/>
          <w:szCs w:val="28"/>
        </w:rPr>
        <w:t>азработка нормативно –</w:t>
      </w:r>
      <w:r>
        <w:rPr>
          <w:color w:val="000000"/>
          <w:sz w:val="28"/>
          <w:szCs w:val="28"/>
        </w:rPr>
        <w:t xml:space="preserve"> </w:t>
      </w:r>
      <w:r w:rsidRPr="00E41F09">
        <w:rPr>
          <w:color w:val="000000"/>
          <w:sz w:val="28"/>
          <w:szCs w:val="28"/>
        </w:rPr>
        <w:t>правовой базы, обеспечивающей функционирование сетево</w:t>
      </w:r>
      <w:r>
        <w:rPr>
          <w:color w:val="000000"/>
          <w:sz w:val="28"/>
          <w:szCs w:val="28"/>
        </w:rPr>
        <w:t>го сообщества</w:t>
      </w:r>
      <w:r w:rsidRPr="00E41F09">
        <w:rPr>
          <w:color w:val="000000"/>
          <w:sz w:val="28"/>
          <w:szCs w:val="28"/>
        </w:rPr>
        <w:t xml:space="preserve"> «</w:t>
      </w:r>
      <w:r w:rsidRPr="00E41F09">
        <w:rPr>
          <w:sz w:val="28"/>
          <w:szCs w:val="28"/>
        </w:rPr>
        <w:t>Синергия</w:t>
      </w:r>
      <w:r>
        <w:rPr>
          <w:sz w:val="28"/>
          <w:szCs w:val="28"/>
        </w:rPr>
        <w:t>: в</w:t>
      </w:r>
      <w:r w:rsidRPr="00E41F09">
        <w:rPr>
          <w:sz w:val="28"/>
          <w:szCs w:val="28"/>
        </w:rPr>
        <w:t>месте к успеху каждого</w:t>
      </w:r>
      <w:r>
        <w:rPr>
          <w:sz w:val="28"/>
          <w:szCs w:val="28"/>
        </w:rPr>
        <w:t>!</w:t>
      </w:r>
      <w:r w:rsidRPr="00E41F0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E5F13" w:rsidRPr="00E41F09" w:rsidRDefault="001E5F13" w:rsidP="001E5F13">
      <w:pPr>
        <w:pStyle w:val="p3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09" w:hanging="733"/>
        <w:jc w:val="both"/>
        <w:rPr>
          <w:color w:val="000000"/>
          <w:sz w:val="28"/>
          <w:szCs w:val="28"/>
        </w:rPr>
      </w:pPr>
      <w:r w:rsidRPr="00E41F09">
        <w:rPr>
          <w:color w:val="000000"/>
          <w:sz w:val="28"/>
          <w:szCs w:val="28"/>
        </w:rPr>
        <w:t>Повышение квалификации педагогических кадров по теме: «</w:t>
      </w:r>
      <w:r>
        <w:rPr>
          <w:color w:val="000000"/>
          <w:sz w:val="28"/>
          <w:szCs w:val="28"/>
        </w:rPr>
        <w:t xml:space="preserve">Дистанционные </w:t>
      </w:r>
      <w:r w:rsidRPr="00E41F09">
        <w:rPr>
          <w:color w:val="000000"/>
          <w:sz w:val="28"/>
          <w:szCs w:val="28"/>
        </w:rPr>
        <w:t>технологии</w:t>
      </w:r>
      <w:r>
        <w:rPr>
          <w:color w:val="000000"/>
          <w:sz w:val="28"/>
          <w:szCs w:val="28"/>
        </w:rPr>
        <w:t xml:space="preserve"> </w:t>
      </w:r>
      <w:r w:rsidRPr="00E41F09">
        <w:rPr>
          <w:color w:val="000000"/>
          <w:sz w:val="28"/>
          <w:szCs w:val="28"/>
        </w:rPr>
        <w:t>обучения и воспитания»</w:t>
      </w:r>
      <w:r>
        <w:rPr>
          <w:color w:val="000000"/>
          <w:sz w:val="28"/>
          <w:szCs w:val="28"/>
        </w:rPr>
        <w:t>.</w:t>
      </w:r>
    </w:p>
    <w:p w:rsidR="001E5F13" w:rsidRPr="00E41F09" w:rsidRDefault="001E5F13" w:rsidP="001E5F13">
      <w:pPr>
        <w:pStyle w:val="p3"/>
        <w:numPr>
          <w:ilvl w:val="0"/>
          <w:numId w:val="29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09" w:hanging="7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</w:t>
      </w:r>
      <w:r w:rsidRPr="00E41F09">
        <w:rPr>
          <w:color w:val="000000"/>
          <w:sz w:val="28"/>
          <w:szCs w:val="28"/>
        </w:rPr>
        <w:t xml:space="preserve"> и закрепление в практике МБОУ «Лицей села Хлевное» </w:t>
      </w:r>
      <w:r w:rsidR="006D082B">
        <w:rPr>
          <w:color w:val="000000"/>
          <w:sz w:val="28"/>
          <w:szCs w:val="28"/>
        </w:rPr>
        <w:t xml:space="preserve">практической </w:t>
      </w:r>
      <w:r>
        <w:rPr>
          <w:color w:val="000000"/>
          <w:sz w:val="28"/>
          <w:szCs w:val="28"/>
        </w:rPr>
        <w:t>модели уп</w:t>
      </w:r>
      <w:r w:rsidRPr="00E41F09">
        <w:rPr>
          <w:color w:val="000000"/>
          <w:sz w:val="28"/>
          <w:szCs w:val="28"/>
        </w:rPr>
        <w:t xml:space="preserve">равления сетевым </w:t>
      </w:r>
      <w:r>
        <w:rPr>
          <w:color w:val="000000"/>
          <w:sz w:val="28"/>
          <w:szCs w:val="28"/>
        </w:rPr>
        <w:t>сообществом</w:t>
      </w:r>
      <w:r w:rsidRPr="00E41F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Pr="00E41F09">
        <w:rPr>
          <w:color w:val="000000"/>
          <w:sz w:val="28"/>
          <w:szCs w:val="28"/>
        </w:rPr>
        <w:t xml:space="preserve"> решении актуальных задач организации </w:t>
      </w:r>
      <w:r w:rsidR="006D082B">
        <w:rPr>
          <w:color w:val="000000"/>
          <w:sz w:val="28"/>
          <w:szCs w:val="28"/>
        </w:rPr>
        <w:t>образовательной деяте</w:t>
      </w:r>
      <w:r w:rsidRPr="00E41F09">
        <w:rPr>
          <w:color w:val="000000"/>
          <w:sz w:val="28"/>
          <w:szCs w:val="28"/>
        </w:rPr>
        <w:t>льности</w:t>
      </w:r>
      <w:r>
        <w:rPr>
          <w:color w:val="000000"/>
          <w:sz w:val="28"/>
          <w:szCs w:val="28"/>
        </w:rPr>
        <w:t>.</w:t>
      </w:r>
    </w:p>
    <w:p w:rsidR="001E5F13" w:rsidRDefault="006D082B" w:rsidP="001E5F13">
      <w:pPr>
        <w:pStyle w:val="aa"/>
        <w:numPr>
          <w:ilvl w:val="0"/>
          <w:numId w:val="29"/>
        </w:numPr>
        <w:tabs>
          <w:tab w:val="left" w:pos="0"/>
        </w:tabs>
        <w:spacing w:line="360" w:lineRule="auto"/>
        <w:ind w:left="709" w:hanging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механизмов внедрения разработанной модели в образовательную практику</w:t>
      </w:r>
      <w:r w:rsidR="001E5F13" w:rsidRPr="0063454D">
        <w:rPr>
          <w:rFonts w:ascii="Times New Roman" w:hAnsi="Times New Roman" w:cs="Times New Roman"/>
          <w:sz w:val="28"/>
          <w:szCs w:val="28"/>
        </w:rPr>
        <w:t>.</w:t>
      </w:r>
    </w:p>
    <w:p w:rsidR="006D082B" w:rsidRPr="0063454D" w:rsidRDefault="006D082B" w:rsidP="001E5F13">
      <w:pPr>
        <w:pStyle w:val="aa"/>
        <w:numPr>
          <w:ilvl w:val="0"/>
          <w:numId w:val="29"/>
        </w:numPr>
        <w:tabs>
          <w:tab w:val="left" w:pos="0"/>
        </w:tabs>
        <w:spacing w:line="360" w:lineRule="auto"/>
        <w:ind w:left="709" w:hanging="7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опыта построения модели управления сетевым образовательным сообществом.</w:t>
      </w:r>
    </w:p>
    <w:p w:rsidR="001E5F13" w:rsidRPr="00761932" w:rsidRDefault="001E5F13" w:rsidP="0014004F">
      <w:pPr>
        <w:widowControl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04F" w:rsidRPr="0014004F" w:rsidRDefault="0014004F" w:rsidP="0014004F">
      <w:pPr>
        <w:widowControl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04F" w:rsidRDefault="0014004F" w:rsidP="0014004F">
      <w:pPr>
        <w:pStyle w:val="aa"/>
        <w:tabs>
          <w:tab w:val="left" w:pos="0"/>
        </w:tabs>
        <w:spacing w:line="360" w:lineRule="auto"/>
        <w:ind w:left="9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Этапы проведения инновационного проекта.</w:t>
      </w:r>
    </w:p>
    <w:p w:rsidR="0014004F" w:rsidRPr="0014004F" w:rsidRDefault="0014004F" w:rsidP="0014004F">
      <w:pPr>
        <w:pStyle w:val="aa"/>
        <w:tabs>
          <w:tab w:val="left" w:pos="0"/>
        </w:tabs>
        <w:spacing w:line="360" w:lineRule="auto"/>
        <w:ind w:left="9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4F" w:rsidRDefault="006D082B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Подготовительный этап: 2018-2019 гг.</w:t>
      </w:r>
    </w:p>
    <w:p w:rsidR="006D082B" w:rsidRDefault="006D082B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Формирующий этап: 2020-2021 гг.</w:t>
      </w:r>
    </w:p>
    <w:p w:rsidR="006D082B" w:rsidRDefault="006D082B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Оценочный этап: 2022-2023 гг.</w:t>
      </w:r>
    </w:p>
    <w:p w:rsidR="006D082B" w:rsidRDefault="006D082B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реализации инновационного проекта.</w:t>
      </w:r>
    </w:p>
    <w:p w:rsidR="006D082B" w:rsidRDefault="006D082B" w:rsidP="0014004F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Подготовительный этап.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846"/>
        <w:gridCol w:w="3685"/>
        <w:gridCol w:w="2127"/>
        <w:gridCol w:w="2976"/>
      </w:tblGrid>
      <w:tr w:rsidR="006D082B" w:rsidRPr="007D7BA9" w:rsidTr="006D082B">
        <w:tc>
          <w:tcPr>
            <w:tcW w:w="846" w:type="dxa"/>
          </w:tcPr>
          <w:p w:rsidR="006D082B" w:rsidRPr="007D7BA9" w:rsidRDefault="006D082B" w:rsidP="0014004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85" w:type="dxa"/>
          </w:tcPr>
          <w:p w:rsidR="006D082B" w:rsidRPr="007D7BA9" w:rsidRDefault="006D082B" w:rsidP="0014004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127" w:type="dxa"/>
          </w:tcPr>
          <w:p w:rsidR="006D082B" w:rsidRPr="007D7BA9" w:rsidRDefault="006D082B" w:rsidP="0014004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Ответственные исполнители</w:t>
            </w:r>
          </w:p>
        </w:tc>
        <w:tc>
          <w:tcPr>
            <w:tcW w:w="2976" w:type="dxa"/>
          </w:tcPr>
          <w:p w:rsidR="006D082B" w:rsidRPr="007D7BA9" w:rsidRDefault="006D082B" w:rsidP="0014004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Прогнозируемые результаты</w:t>
            </w:r>
          </w:p>
        </w:tc>
      </w:tr>
      <w:tr w:rsidR="006D082B" w:rsidRPr="007D7BA9" w:rsidTr="006D082B">
        <w:tc>
          <w:tcPr>
            <w:tcW w:w="846" w:type="dxa"/>
          </w:tcPr>
          <w:p w:rsidR="006D082B" w:rsidRPr="007D7BA9" w:rsidRDefault="006D082B" w:rsidP="0014004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6D082B" w:rsidRPr="007D7BA9" w:rsidRDefault="006D082B" w:rsidP="006D082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Style w:val="25"/>
                <w:rFonts w:eastAsia="Courier New"/>
                <w:sz w:val="24"/>
                <w:szCs w:val="24"/>
              </w:rPr>
              <w:t xml:space="preserve">Изучение результатов теоретических исследований и </w:t>
            </w:r>
            <w:r w:rsidRPr="007D7BA9">
              <w:rPr>
                <w:rStyle w:val="25"/>
                <w:rFonts w:eastAsia="Courier New"/>
                <w:sz w:val="24"/>
                <w:szCs w:val="24"/>
              </w:rPr>
              <w:lastRenderedPageBreak/>
              <w:t>опыта управления образовательными сообществами, в том числе сетевыми</w:t>
            </w:r>
          </w:p>
        </w:tc>
        <w:tc>
          <w:tcPr>
            <w:tcW w:w="2127" w:type="dxa"/>
          </w:tcPr>
          <w:p w:rsidR="006D082B" w:rsidRPr="007D7BA9" w:rsidRDefault="006D082B" w:rsidP="0014004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lastRenderedPageBreak/>
              <w:t>Члены рабочей группы</w:t>
            </w:r>
          </w:p>
        </w:tc>
        <w:tc>
          <w:tcPr>
            <w:tcW w:w="2976" w:type="dxa"/>
          </w:tcPr>
          <w:p w:rsidR="006D082B" w:rsidRPr="007D7BA9" w:rsidRDefault="006D082B" w:rsidP="006D082B">
            <w:pPr>
              <w:pStyle w:val="31"/>
              <w:shd w:val="clear" w:color="auto" w:fill="auto"/>
              <w:spacing w:before="0" w:after="0" w:line="274" w:lineRule="exact"/>
              <w:ind w:left="100"/>
              <w:rPr>
                <w:sz w:val="24"/>
                <w:szCs w:val="24"/>
              </w:rPr>
            </w:pPr>
            <w:r w:rsidRPr="007D7BA9">
              <w:rPr>
                <w:rStyle w:val="25"/>
                <w:sz w:val="24"/>
                <w:szCs w:val="24"/>
              </w:rPr>
              <w:t xml:space="preserve">Выявление образцов положительной практики по теме проекта в России </w:t>
            </w:r>
            <w:r w:rsidRPr="007D7BA9">
              <w:rPr>
                <w:rStyle w:val="25"/>
                <w:sz w:val="24"/>
                <w:szCs w:val="24"/>
              </w:rPr>
              <w:lastRenderedPageBreak/>
              <w:t>и за рубежом,</w:t>
            </w:r>
          </w:p>
          <w:p w:rsidR="006D082B" w:rsidRPr="007D7BA9" w:rsidRDefault="006D082B" w:rsidP="006D082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D7BA9">
              <w:rPr>
                <w:rStyle w:val="25"/>
                <w:rFonts w:eastAsia="Courier New"/>
                <w:sz w:val="24"/>
                <w:szCs w:val="24"/>
              </w:rPr>
              <w:t>представляющих</w:t>
            </w:r>
            <w:proofErr w:type="gramEnd"/>
            <w:r w:rsidRPr="007D7BA9">
              <w:rPr>
                <w:rStyle w:val="25"/>
                <w:rFonts w:eastAsia="Courier New"/>
                <w:sz w:val="24"/>
                <w:szCs w:val="24"/>
              </w:rPr>
              <w:t xml:space="preserve"> интерес для их адаптации к условиям работы лицея</w:t>
            </w:r>
          </w:p>
        </w:tc>
      </w:tr>
      <w:tr w:rsidR="006D082B" w:rsidRPr="007D7BA9" w:rsidTr="006D082B">
        <w:tc>
          <w:tcPr>
            <w:tcW w:w="846" w:type="dxa"/>
          </w:tcPr>
          <w:p w:rsidR="006D082B" w:rsidRPr="007D7BA9" w:rsidRDefault="006D082B" w:rsidP="0014004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685" w:type="dxa"/>
          </w:tcPr>
          <w:p w:rsidR="006D082B" w:rsidRPr="007D7BA9" w:rsidRDefault="006D082B" w:rsidP="006D082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Style w:val="25"/>
                <w:rFonts w:eastAsia="Courier New"/>
                <w:sz w:val="24"/>
                <w:szCs w:val="24"/>
              </w:rPr>
              <w:t xml:space="preserve">Разработка практической модели управления  сетевым сообществом </w:t>
            </w:r>
          </w:p>
        </w:tc>
        <w:tc>
          <w:tcPr>
            <w:tcW w:w="2127" w:type="dxa"/>
          </w:tcPr>
          <w:p w:rsidR="006D082B" w:rsidRPr="007D7BA9" w:rsidRDefault="004C51A2" w:rsidP="0014004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Члены рабочей группы</w:t>
            </w:r>
          </w:p>
        </w:tc>
        <w:tc>
          <w:tcPr>
            <w:tcW w:w="2976" w:type="dxa"/>
          </w:tcPr>
          <w:p w:rsidR="006D082B" w:rsidRPr="007D7BA9" w:rsidRDefault="006D082B" w:rsidP="006D082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Style w:val="25"/>
                <w:rFonts w:eastAsia="Courier New"/>
                <w:sz w:val="24"/>
                <w:szCs w:val="24"/>
              </w:rPr>
              <w:t xml:space="preserve">Практическая модель управления сетевым сообществом </w:t>
            </w:r>
          </w:p>
        </w:tc>
      </w:tr>
      <w:tr w:rsidR="004C51A2" w:rsidRPr="007D7BA9" w:rsidTr="006D082B">
        <w:tc>
          <w:tcPr>
            <w:tcW w:w="846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Определение критериев и показателей эффективности разработанной модели</w:t>
            </w:r>
          </w:p>
        </w:tc>
        <w:tc>
          <w:tcPr>
            <w:tcW w:w="2127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Члены рабочей группы</w:t>
            </w:r>
          </w:p>
        </w:tc>
        <w:tc>
          <w:tcPr>
            <w:tcW w:w="2976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 xml:space="preserve">Разработанная система критериев и показателей эффективности модели </w:t>
            </w:r>
          </w:p>
        </w:tc>
      </w:tr>
      <w:tr w:rsidR="004C51A2" w:rsidRPr="007D7BA9" w:rsidTr="006D082B">
        <w:tc>
          <w:tcPr>
            <w:tcW w:w="846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Style w:val="25"/>
                <w:rFonts w:eastAsia="Courier New"/>
                <w:sz w:val="24"/>
                <w:szCs w:val="24"/>
              </w:rPr>
              <w:t>Анализ эффективности управления сетевым сообществом на основе разработанных критериев и показателей с использованием имеющихся данных внутреннего и внешнего мониторинга состояния условий, процесса и результатов образования в организациях-партнерах.</w:t>
            </w:r>
          </w:p>
        </w:tc>
        <w:tc>
          <w:tcPr>
            <w:tcW w:w="2127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Заместители директора лицея</w:t>
            </w:r>
          </w:p>
        </w:tc>
        <w:tc>
          <w:tcPr>
            <w:tcW w:w="2976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Style w:val="25"/>
                <w:rFonts w:eastAsia="Courier New"/>
                <w:sz w:val="24"/>
                <w:szCs w:val="24"/>
              </w:rPr>
              <w:t>Определение проблем, влияющих на эффективность управления.</w:t>
            </w:r>
          </w:p>
        </w:tc>
      </w:tr>
      <w:tr w:rsidR="004C51A2" w:rsidRPr="007D7BA9" w:rsidTr="006D082B">
        <w:tc>
          <w:tcPr>
            <w:tcW w:w="846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Корректировка разработанной модели на основе проблемного анализа, ее доработка.</w:t>
            </w:r>
          </w:p>
        </w:tc>
        <w:tc>
          <w:tcPr>
            <w:tcW w:w="2127" w:type="dxa"/>
          </w:tcPr>
          <w:p w:rsidR="004C51A2" w:rsidRPr="007D7BA9" w:rsidRDefault="004C51A2" w:rsidP="004C51A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D7BA9">
              <w:rPr>
                <w:rFonts w:ascii="Times New Roman" w:eastAsia="Times New Roman" w:hAnsi="Times New Roman" w:cs="Times New Roman"/>
              </w:rPr>
              <w:t>Члены рабочей группы</w:t>
            </w:r>
          </w:p>
        </w:tc>
        <w:tc>
          <w:tcPr>
            <w:tcW w:w="2976" w:type="dxa"/>
          </w:tcPr>
          <w:p w:rsidR="004C51A2" w:rsidRPr="007D7BA9" w:rsidRDefault="004C51A2" w:rsidP="004C51A2">
            <w:pPr>
              <w:pStyle w:val="p3"/>
              <w:shd w:val="clear" w:color="auto" w:fill="FFFFFF"/>
              <w:tabs>
                <w:tab w:val="left" w:pos="0"/>
              </w:tabs>
              <w:spacing w:before="0" w:beforeAutospacing="0" w:after="0" w:afterAutospacing="0" w:line="360" w:lineRule="auto"/>
              <w:ind w:left="-24"/>
              <w:jc w:val="both"/>
            </w:pPr>
            <w:r w:rsidRPr="007D7BA9">
              <w:rPr>
                <w:color w:val="000000"/>
              </w:rPr>
              <w:t>Практическая модель управления сетевым сообществом для решении актуальных задач организации образовательной деятельности, адаптированная для широкого распространения.</w:t>
            </w:r>
          </w:p>
        </w:tc>
      </w:tr>
    </w:tbl>
    <w:p w:rsidR="0014004F" w:rsidRDefault="0014004F" w:rsidP="006D082B">
      <w:pPr>
        <w:tabs>
          <w:tab w:val="left" w:pos="0"/>
        </w:tabs>
        <w:spacing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04F" w:rsidRDefault="007D7BA9" w:rsidP="007D7BA9">
      <w:pPr>
        <w:pStyle w:val="1"/>
        <w:shd w:val="clear" w:color="auto" w:fill="auto"/>
        <w:tabs>
          <w:tab w:val="left" w:pos="0"/>
        </w:tabs>
        <w:spacing w:after="320" w:line="240" w:lineRule="auto"/>
      </w:pPr>
      <w:r>
        <w:t>2.3. Прогнозируемые результаты инновационного проекта.</w:t>
      </w:r>
    </w:p>
    <w:p w:rsidR="007D7BA9" w:rsidRDefault="007D7BA9" w:rsidP="007D7BA9">
      <w:pPr>
        <w:pStyle w:val="1"/>
        <w:shd w:val="clear" w:color="auto" w:fill="auto"/>
        <w:tabs>
          <w:tab w:val="left" w:pos="0"/>
        </w:tabs>
        <w:spacing w:after="320" w:line="240" w:lineRule="auto"/>
      </w:pPr>
    </w:p>
    <w:p w:rsidR="007D7BA9" w:rsidRPr="00E41F09" w:rsidRDefault="007D7BA9" w:rsidP="007D7BA9">
      <w:pPr>
        <w:tabs>
          <w:tab w:val="left" w:pos="0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E41F09">
        <w:rPr>
          <w:rFonts w:ascii="Times New Roman" w:hAnsi="Times New Roman" w:cs="Times New Roman"/>
          <w:sz w:val="28"/>
          <w:szCs w:val="28"/>
        </w:rPr>
        <w:lastRenderedPageBreak/>
        <w:t>Настоящий проект направлен на создание такой модели сетевого взаимодействия сельских школ, в рамках которой они смогут совместно пользоваться ресурсами друг друга для полноценного наполнения внеур</w:t>
      </w:r>
      <w:r>
        <w:rPr>
          <w:rFonts w:ascii="Times New Roman" w:hAnsi="Times New Roman" w:cs="Times New Roman"/>
          <w:sz w:val="28"/>
          <w:szCs w:val="28"/>
        </w:rPr>
        <w:t>очной деятельности обучающихся</w:t>
      </w:r>
      <w:r w:rsidRPr="00E41F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41F09">
        <w:rPr>
          <w:rFonts w:ascii="Times New Roman" w:hAnsi="Times New Roman" w:cs="Times New Roman"/>
          <w:sz w:val="28"/>
          <w:szCs w:val="28"/>
        </w:rPr>
        <w:t xml:space="preserve">предполагает создание </w:t>
      </w:r>
      <w:r>
        <w:rPr>
          <w:rFonts w:ascii="Times New Roman" w:hAnsi="Times New Roman" w:cs="Times New Roman"/>
          <w:sz w:val="28"/>
          <w:szCs w:val="28"/>
        </w:rPr>
        <w:t xml:space="preserve">сетевого ресурса, обновление уже имеющихся </w:t>
      </w:r>
      <w:r w:rsidRPr="00E41F09">
        <w:rPr>
          <w:rFonts w:ascii="Times New Roman" w:hAnsi="Times New Roman" w:cs="Times New Roman"/>
          <w:sz w:val="28"/>
          <w:szCs w:val="28"/>
        </w:rPr>
        <w:t>материально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F09">
        <w:rPr>
          <w:rFonts w:ascii="Times New Roman" w:hAnsi="Times New Roman" w:cs="Times New Roman"/>
          <w:sz w:val="28"/>
          <w:szCs w:val="28"/>
        </w:rPr>
        <w:t>технических и кадровых ресурсов</w:t>
      </w:r>
      <w:r>
        <w:rPr>
          <w:rFonts w:ascii="Times New Roman" w:hAnsi="Times New Roman" w:cs="Times New Roman"/>
          <w:sz w:val="28"/>
          <w:szCs w:val="28"/>
        </w:rPr>
        <w:t>, а также создание партнерских связей</w:t>
      </w:r>
      <w:r w:rsidRPr="00E41F09">
        <w:rPr>
          <w:rFonts w:ascii="Times New Roman" w:hAnsi="Times New Roman" w:cs="Times New Roman"/>
          <w:sz w:val="28"/>
          <w:szCs w:val="28"/>
        </w:rPr>
        <w:t xml:space="preserve"> по пяти направлениям внеурочной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F09">
        <w:rPr>
          <w:rFonts w:ascii="Times New Roman" w:hAnsi="Times New Roman" w:cs="Times New Roman"/>
          <w:sz w:val="28"/>
          <w:szCs w:val="28"/>
        </w:rPr>
        <w:t xml:space="preserve">спортивно-оздоровительное, духовно-нравственное, </w:t>
      </w:r>
      <w:proofErr w:type="spellStart"/>
      <w:r w:rsidRPr="00E41F0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41F09">
        <w:rPr>
          <w:rFonts w:ascii="Times New Roman" w:hAnsi="Times New Roman" w:cs="Times New Roman"/>
          <w:sz w:val="28"/>
          <w:szCs w:val="28"/>
        </w:rPr>
        <w:t>, общекультурное, социальное</w:t>
      </w:r>
      <w:r>
        <w:rPr>
          <w:rFonts w:ascii="Times New Roman" w:hAnsi="Times New Roman" w:cs="Times New Roman"/>
          <w:sz w:val="28"/>
          <w:szCs w:val="28"/>
        </w:rPr>
        <w:t>. В рамках проекта  предполагается, что все эти ресурсы можно использовать корпоративно</w:t>
      </w:r>
      <w:r w:rsidRPr="00E41F09">
        <w:rPr>
          <w:rFonts w:ascii="Times New Roman" w:hAnsi="Times New Roman" w:cs="Times New Roman"/>
          <w:sz w:val="28"/>
          <w:szCs w:val="28"/>
        </w:rPr>
        <w:t xml:space="preserve">. Участники сетевого сообщества могут использовать все ресурсы на равных правах на основе  договоров, в том числе  с помощью дистанционных технологий.  </w:t>
      </w:r>
    </w:p>
    <w:p w:rsidR="007D7BA9" w:rsidRPr="00E41F09" w:rsidRDefault="007D7BA9" w:rsidP="007D7BA9">
      <w:pPr>
        <w:tabs>
          <w:tab w:val="left" w:pos="0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лицей сотрудничает с более чем десятью образовательными учреждениями Хлевенского муниципального района, с образовательными организациями Задонского,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с учреждениями СПО и ВПО Липецкой и Воронежской областей. </w:t>
      </w:r>
      <w:r w:rsidRPr="00E41F0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F0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это сотрудничество оформится в сетевое сообщество. </w:t>
      </w:r>
      <w:r w:rsidRPr="00E41F09">
        <w:rPr>
          <w:rFonts w:ascii="Times New Roman" w:hAnsi="Times New Roman" w:cs="Times New Roman"/>
          <w:sz w:val="28"/>
          <w:szCs w:val="28"/>
        </w:rPr>
        <w:t>Основная идея сетевой модели будет реализовываться через совместное использование ресурсов и идей, а также согласованные планы работы с помощью электронного ресурса сетевого сообщества. Совместные занятия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F0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акции  будут проводиться на общих площадках, в том числе </w:t>
      </w:r>
      <w:r w:rsidRPr="00E41F09">
        <w:rPr>
          <w:rFonts w:ascii="Times New Roman" w:hAnsi="Times New Roman" w:cs="Times New Roman"/>
          <w:sz w:val="28"/>
          <w:szCs w:val="28"/>
        </w:rPr>
        <w:t>с использованием  оборудования для дистанционного обучения, телеконференций. Материально-техническое обеспечение для занятий будет использоваться по договорам безвозмездного пользования.</w:t>
      </w:r>
    </w:p>
    <w:p w:rsidR="007D7BA9" w:rsidRDefault="007D7BA9" w:rsidP="007D7BA9">
      <w:pPr>
        <w:tabs>
          <w:tab w:val="left" w:pos="0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41F09">
        <w:rPr>
          <w:rFonts w:ascii="Times New Roman" w:hAnsi="Times New Roman" w:cs="Times New Roman"/>
          <w:sz w:val="28"/>
          <w:szCs w:val="28"/>
        </w:rPr>
        <w:t>Планируемые изменения 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41F09">
        <w:rPr>
          <w:rFonts w:ascii="Times New Roman" w:hAnsi="Times New Roman" w:cs="Times New Roman"/>
          <w:sz w:val="28"/>
          <w:szCs w:val="28"/>
        </w:rPr>
        <w:t xml:space="preserve"> году: расширение сетевого сообществ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F09">
        <w:rPr>
          <w:rFonts w:ascii="Times New Roman" w:hAnsi="Times New Roman" w:cs="Times New Roman"/>
          <w:sz w:val="28"/>
          <w:szCs w:val="28"/>
        </w:rPr>
        <w:t xml:space="preserve"> на ближайшие муниципальные районы Липецкой </w:t>
      </w:r>
      <w:r>
        <w:rPr>
          <w:rFonts w:ascii="Times New Roman" w:hAnsi="Times New Roman" w:cs="Times New Roman"/>
          <w:sz w:val="28"/>
          <w:szCs w:val="28"/>
        </w:rPr>
        <w:t xml:space="preserve">и Воронежской </w:t>
      </w:r>
      <w:r w:rsidRPr="00E41F09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1F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1F09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41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Липецкий, </w:t>
      </w:r>
      <w:proofErr w:type="spellStart"/>
      <w:r w:rsidRPr="00E41F09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Измалковский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возможно взаимодействие с любой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организацией России посредством дистанционных технологий. </w:t>
      </w:r>
    </w:p>
    <w:p w:rsidR="007D7BA9" w:rsidRDefault="007D7BA9" w:rsidP="007D7BA9">
      <w:pPr>
        <w:pStyle w:val="1"/>
        <w:shd w:val="clear" w:color="auto" w:fill="auto"/>
        <w:tabs>
          <w:tab w:val="left" w:pos="0"/>
        </w:tabs>
        <w:spacing w:after="320" w:line="240" w:lineRule="auto"/>
      </w:pPr>
    </w:p>
    <w:p w:rsidR="007D7BA9" w:rsidRDefault="007D7BA9" w:rsidP="007D7BA9">
      <w:pPr>
        <w:pStyle w:val="1"/>
        <w:numPr>
          <w:ilvl w:val="0"/>
          <w:numId w:val="34"/>
        </w:numPr>
        <w:shd w:val="clear" w:color="auto" w:fill="auto"/>
        <w:tabs>
          <w:tab w:val="left" w:pos="0"/>
        </w:tabs>
        <w:spacing w:after="320" w:line="240" w:lineRule="auto"/>
      </w:pPr>
      <w:r>
        <w:t>Заключение.</w:t>
      </w:r>
    </w:p>
    <w:p w:rsidR="00FC1B2C" w:rsidRPr="0035006F" w:rsidRDefault="00FC1B2C" w:rsidP="00FC1B2C">
      <w:pPr>
        <w:tabs>
          <w:tab w:val="left" w:pos="0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Предлагаемый инновационный проект  направлен не только на улучшение обеспеченности сельских школ ресурсами – нормативно-правовыми, организационно-методическими, кадровыми, материально-техническими</w:t>
      </w:r>
      <w:r w:rsidRPr="00E41F0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06F">
        <w:rPr>
          <w:rFonts w:ascii="Times New Roman" w:hAnsi="Times New Roman" w:cs="Times New Roman"/>
          <w:sz w:val="28"/>
          <w:szCs w:val="28"/>
        </w:rPr>
        <w:t>При разработке проекта учтены тенденции развития образования и возможные перспективные ходы:</w:t>
      </w:r>
    </w:p>
    <w:p w:rsidR="00FC1B2C" w:rsidRPr="0035006F" w:rsidRDefault="00FC1B2C" w:rsidP="00FC1B2C">
      <w:pPr>
        <w:pStyle w:val="aa"/>
        <w:widowControl/>
        <w:numPr>
          <w:ilvl w:val="0"/>
          <w:numId w:val="16"/>
        </w:numPr>
        <w:tabs>
          <w:tab w:val="left" w:pos="0"/>
        </w:tabs>
        <w:spacing w:line="360" w:lineRule="auto"/>
        <w:ind w:left="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006F">
        <w:rPr>
          <w:rFonts w:ascii="Times New Roman" w:hAnsi="Times New Roman" w:cs="Times New Roman"/>
          <w:sz w:val="28"/>
          <w:szCs w:val="28"/>
        </w:rPr>
        <w:t xml:space="preserve">В аспекте содержания образования: разработка программ внеурочной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5006F">
        <w:rPr>
          <w:rFonts w:ascii="Times New Roman" w:hAnsi="Times New Roman" w:cs="Times New Roman"/>
          <w:sz w:val="28"/>
          <w:szCs w:val="28"/>
        </w:rPr>
        <w:t xml:space="preserve">имеющих </w:t>
      </w:r>
      <w:proofErr w:type="spellStart"/>
      <w:r w:rsidRPr="0035006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5006F">
        <w:rPr>
          <w:rFonts w:ascii="Times New Roman" w:hAnsi="Times New Roman" w:cs="Times New Roman"/>
          <w:sz w:val="28"/>
          <w:szCs w:val="28"/>
        </w:rPr>
        <w:t xml:space="preserve"> направленность на сферу АПК, на сферу новых инженерных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B2C" w:rsidRDefault="00FC1B2C" w:rsidP="00FC1B2C">
      <w:pPr>
        <w:pStyle w:val="aa"/>
        <w:widowControl/>
        <w:numPr>
          <w:ilvl w:val="0"/>
          <w:numId w:val="16"/>
        </w:numPr>
        <w:tabs>
          <w:tab w:val="left" w:pos="0"/>
        </w:tabs>
        <w:spacing w:line="360" w:lineRule="auto"/>
        <w:ind w:left="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12811">
        <w:rPr>
          <w:rFonts w:ascii="Times New Roman" w:hAnsi="Times New Roman" w:cs="Times New Roman"/>
          <w:sz w:val="28"/>
          <w:szCs w:val="28"/>
        </w:rPr>
        <w:t>В аспекте технологий организации образовательного процесса: использование технологий дистанционного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B2C" w:rsidRDefault="00FC1B2C" w:rsidP="00FC1B2C">
      <w:pPr>
        <w:pStyle w:val="aa"/>
        <w:widowControl/>
        <w:numPr>
          <w:ilvl w:val="0"/>
          <w:numId w:val="16"/>
        </w:numPr>
        <w:tabs>
          <w:tab w:val="left" w:pos="0"/>
        </w:tabs>
        <w:spacing w:line="360" w:lineRule="auto"/>
        <w:ind w:left="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212811">
        <w:rPr>
          <w:rFonts w:ascii="Times New Roman" w:hAnsi="Times New Roman" w:cs="Times New Roman"/>
          <w:sz w:val="28"/>
          <w:szCs w:val="28"/>
        </w:rPr>
        <w:t>В аспекте управления: разработка механизма управления  сетев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1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сообществом</w:t>
      </w:r>
      <w:r w:rsidRPr="00212811">
        <w:rPr>
          <w:rFonts w:ascii="Times New Roman" w:hAnsi="Times New Roman" w:cs="Times New Roman"/>
          <w:sz w:val="28"/>
          <w:szCs w:val="28"/>
        </w:rPr>
        <w:t>.</w:t>
      </w:r>
    </w:p>
    <w:p w:rsidR="00FC1B2C" w:rsidRDefault="00FC1B2C" w:rsidP="00FC1B2C">
      <w:pPr>
        <w:pStyle w:val="1"/>
        <w:shd w:val="clear" w:color="auto" w:fill="auto"/>
        <w:tabs>
          <w:tab w:val="left" w:pos="0"/>
        </w:tabs>
        <w:spacing w:after="320" w:line="240" w:lineRule="auto"/>
        <w:ind w:left="940" w:firstLine="0"/>
      </w:pPr>
    </w:p>
    <w:p w:rsidR="007D7BA9" w:rsidRDefault="007D7BA9" w:rsidP="007D7BA9">
      <w:pPr>
        <w:pStyle w:val="1"/>
        <w:shd w:val="clear" w:color="auto" w:fill="auto"/>
        <w:tabs>
          <w:tab w:val="left" w:pos="0"/>
        </w:tabs>
        <w:spacing w:after="320" w:line="240" w:lineRule="auto"/>
        <w:ind w:left="940" w:firstLine="0"/>
      </w:pPr>
    </w:p>
    <w:p w:rsidR="007D7BA9" w:rsidRDefault="007D7BA9" w:rsidP="007D7BA9">
      <w:pPr>
        <w:pStyle w:val="1"/>
        <w:shd w:val="clear" w:color="auto" w:fill="auto"/>
        <w:tabs>
          <w:tab w:val="left" w:pos="0"/>
        </w:tabs>
        <w:spacing w:after="320" w:line="240" w:lineRule="auto"/>
      </w:pPr>
    </w:p>
    <w:p w:rsidR="007D7BA9" w:rsidRDefault="007D7BA9" w:rsidP="007D7BA9">
      <w:pPr>
        <w:pStyle w:val="1"/>
        <w:shd w:val="clear" w:color="auto" w:fill="auto"/>
        <w:tabs>
          <w:tab w:val="left" w:pos="0"/>
        </w:tabs>
        <w:spacing w:after="320" w:line="240" w:lineRule="auto"/>
      </w:pPr>
    </w:p>
    <w:p w:rsidR="00255AB0" w:rsidRDefault="00255AB0"/>
    <w:sectPr w:rsidR="00255AB0" w:rsidSect="0014004F">
      <w:headerReference w:type="default" r:id="rId9"/>
      <w:pgSz w:w="11906" w:h="16838"/>
      <w:pgMar w:top="170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2C" w:rsidRDefault="00AC3B2C">
      <w:r>
        <w:separator/>
      </w:r>
    </w:p>
  </w:endnote>
  <w:endnote w:type="continuationSeparator" w:id="0">
    <w:p w:rsidR="00AC3B2C" w:rsidRDefault="00AC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2C" w:rsidRDefault="00AC3B2C">
      <w:r>
        <w:separator/>
      </w:r>
    </w:p>
  </w:footnote>
  <w:footnote w:type="continuationSeparator" w:id="0">
    <w:p w:rsidR="00AC3B2C" w:rsidRDefault="00AC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4F" w:rsidRDefault="0014004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9F9"/>
    <w:multiLevelType w:val="multilevel"/>
    <w:tmpl w:val="7020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3D86"/>
    <w:multiLevelType w:val="hybridMultilevel"/>
    <w:tmpl w:val="DCAAF824"/>
    <w:lvl w:ilvl="0" w:tplc="85CEC8DC">
      <w:start w:val="3"/>
      <w:numFmt w:val="decimal"/>
      <w:lvlText w:val="%1."/>
      <w:lvlJc w:val="left"/>
      <w:pPr>
        <w:ind w:left="940" w:hanging="360"/>
      </w:pPr>
      <w:rPr>
        <w:rFonts w:ascii="Courier New" w:eastAsia="Courier New" w:hAnsi="Courier New" w:cs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33DBD"/>
    <w:multiLevelType w:val="hybridMultilevel"/>
    <w:tmpl w:val="562E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820"/>
    <w:multiLevelType w:val="multilevel"/>
    <w:tmpl w:val="C72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5060E"/>
    <w:multiLevelType w:val="multilevel"/>
    <w:tmpl w:val="11043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75C46CC"/>
    <w:multiLevelType w:val="multilevel"/>
    <w:tmpl w:val="A2C8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223F7"/>
    <w:multiLevelType w:val="hybridMultilevel"/>
    <w:tmpl w:val="D2C0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D0115"/>
    <w:multiLevelType w:val="hybridMultilevel"/>
    <w:tmpl w:val="477A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C66A9"/>
    <w:multiLevelType w:val="multilevel"/>
    <w:tmpl w:val="CB287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A03738"/>
    <w:multiLevelType w:val="multilevel"/>
    <w:tmpl w:val="61F4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10C60"/>
    <w:multiLevelType w:val="multilevel"/>
    <w:tmpl w:val="CB287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121A70"/>
    <w:multiLevelType w:val="multilevel"/>
    <w:tmpl w:val="DF08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31295"/>
    <w:multiLevelType w:val="multilevel"/>
    <w:tmpl w:val="49024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EA47FE"/>
    <w:multiLevelType w:val="multilevel"/>
    <w:tmpl w:val="CB287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EE6171"/>
    <w:multiLevelType w:val="multilevel"/>
    <w:tmpl w:val="D1F0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31D61"/>
    <w:multiLevelType w:val="multilevel"/>
    <w:tmpl w:val="CB287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B4961"/>
    <w:multiLevelType w:val="multilevel"/>
    <w:tmpl w:val="954A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89412C"/>
    <w:multiLevelType w:val="multilevel"/>
    <w:tmpl w:val="DCF0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956AA1"/>
    <w:multiLevelType w:val="hybridMultilevel"/>
    <w:tmpl w:val="02E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E56287"/>
    <w:multiLevelType w:val="multilevel"/>
    <w:tmpl w:val="4DCC1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DE1983"/>
    <w:multiLevelType w:val="hybridMultilevel"/>
    <w:tmpl w:val="958A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45A73"/>
    <w:multiLevelType w:val="multilevel"/>
    <w:tmpl w:val="648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C3226"/>
    <w:multiLevelType w:val="multilevel"/>
    <w:tmpl w:val="42D42A1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125CF8"/>
    <w:multiLevelType w:val="hybridMultilevel"/>
    <w:tmpl w:val="A3F67F38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>
    <w:nsid w:val="6206392D"/>
    <w:multiLevelType w:val="hybridMultilevel"/>
    <w:tmpl w:val="45DA28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AB0A66"/>
    <w:multiLevelType w:val="multilevel"/>
    <w:tmpl w:val="13C6EA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26">
    <w:nsid w:val="69FA66BB"/>
    <w:multiLevelType w:val="multilevel"/>
    <w:tmpl w:val="CD78F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AD658BD"/>
    <w:multiLevelType w:val="multilevel"/>
    <w:tmpl w:val="45A68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497B4E"/>
    <w:multiLevelType w:val="hybridMultilevel"/>
    <w:tmpl w:val="529C8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6B68B0"/>
    <w:multiLevelType w:val="multilevel"/>
    <w:tmpl w:val="073C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315B40"/>
    <w:multiLevelType w:val="multilevel"/>
    <w:tmpl w:val="CB287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C5576F"/>
    <w:multiLevelType w:val="multilevel"/>
    <w:tmpl w:val="C4C0A3E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15444A"/>
    <w:multiLevelType w:val="hybridMultilevel"/>
    <w:tmpl w:val="1A30EB28"/>
    <w:lvl w:ilvl="0" w:tplc="3814C3C0">
      <w:start w:val="1"/>
      <w:numFmt w:val="decimal"/>
      <w:lvlText w:val="%1."/>
      <w:lvlJc w:val="left"/>
      <w:pPr>
        <w:ind w:left="940" w:hanging="360"/>
      </w:pPr>
      <w:rPr>
        <w:rFonts w:ascii="Courier New" w:eastAsia="Courier New" w:hAnsi="Courier New" w:cs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>
    <w:nsid w:val="790D3A5A"/>
    <w:multiLevelType w:val="multilevel"/>
    <w:tmpl w:val="C4C0A3E6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12"/>
  </w:num>
  <w:num w:numId="5">
    <w:abstractNumId w:val="22"/>
  </w:num>
  <w:num w:numId="6">
    <w:abstractNumId w:val="28"/>
  </w:num>
  <w:num w:numId="7">
    <w:abstractNumId w:val="24"/>
  </w:num>
  <w:num w:numId="8">
    <w:abstractNumId w:val="20"/>
  </w:num>
  <w:num w:numId="9">
    <w:abstractNumId w:val="7"/>
  </w:num>
  <w:num w:numId="10">
    <w:abstractNumId w:val="2"/>
  </w:num>
  <w:num w:numId="11">
    <w:abstractNumId w:val="30"/>
  </w:num>
  <w:num w:numId="12">
    <w:abstractNumId w:val="15"/>
  </w:num>
  <w:num w:numId="13">
    <w:abstractNumId w:val="13"/>
  </w:num>
  <w:num w:numId="14">
    <w:abstractNumId w:val="33"/>
  </w:num>
  <w:num w:numId="15">
    <w:abstractNumId w:val="31"/>
  </w:num>
  <w:num w:numId="16">
    <w:abstractNumId w:val="18"/>
  </w:num>
  <w:num w:numId="17">
    <w:abstractNumId w:val="8"/>
  </w:num>
  <w:num w:numId="18">
    <w:abstractNumId w:val="17"/>
  </w:num>
  <w:num w:numId="19">
    <w:abstractNumId w:val="5"/>
  </w:num>
  <w:num w:numId="20">
    <w:abstractNumId w:val="14"/>
  </w:num>
  <w:num w:numId="21">
    <w:abstractNumId w:val="9"/>
  </w:num>
  <w:num w:numId="22">
    <w:abstractNumId w:val="11"/>
  </w:num>
  <w:num w:numId="23">
    <w:abstractNumId w:val="29"/>
  </w:num>
  <w:num w:numId="24">
    <w:abstractNumId w:val="16"/>
  </w:num>
  <w:num w:numId="25">
    <w:abstractNumId w:val="21"/>
  </w:num>
  <w:num w:numId="26">
    <w:abstractNumId w:val="0"/>
  </w:num>
  <w:num w:numId="27">
    <w:abstractNumId w:val="3"/>
  </w:num>
  <w:num w:numId="28">
    <w:abstractNumId w:val="6"/>
  </w:num>
  <w:num w:numId="29">
    <w:abstractNumId w:val="23"/>
  </w:num>
  <w:num w:numId="30">
    <w:abstractNumId w:val="4"/>
  </w:num>
  <w:num w:numId="31">
    <w:abstractNumId w:val="25"/>
  </w:num>
  <w:num w:numId="32">
    <w:abstractNumId w:val="26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4F"/>
    <w:rsid w:val="0014004F"/>
    <w:rsid w:val="001E5F13"/>
    <w:rsid w:val="00254D26"/>
    <w:rsid w:val="00255AB0"/>
    <w:rsid w:val="004C51A2"/>
    <w:rsid w:val="006D082B"/>
    <w:rsid w:val="00761932"/>
    <w:rsid w:val="007D7BA9"/>
    <w:rsid w:val="00AB3F52"/>
    <w:rsid w:val="00AC3B2C"/>
    <w:rsid w:val="00D01BD0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0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14004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Сноска_"/>
    <w:basedOn w:val="a0"/>
    <w:link w:val="a4"/>
    <w:rsid w:val="001400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140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1400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140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140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14004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14004F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4004F"/>
    <w:pPr>
      <w:shd w:val="clear" w:color="auto" w:fill="FFFFFF"/>
      <w:spacing w:after="160"/>
      <w:ind w:left="37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14004F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14004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a">
    <w:name w:val="List Paragraph"/>
    <w:basedOn w:val="a"/>
    <w:link w:val="ab"/>
    <w:uiPriority w:val="34"/>
    <w:qFormat/>
    <w:rsid w:val="0014004F"/>
    <w:pPr>
      <w:ind w:left="720"/>
      <w:contextualSpacing/>
    </w:pPr>
  </w:style>
  <w:style w:type="paragraph" w:customStyle="1" w:styleId="p3">
    <w:name w:val="p3"/>
    <w:basedOn w:val="a"/>
    <w:rsid w:val="001400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МОН основной"/>
    <w:basedOn w:val="a"/>
    <w:link w:val="ad"/>
    <w:rsid w:val="0014004F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МОН основной Знак"/>
    <w:link w:val="ac"/>
    <w:rsid w:val="001400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14004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af">
    <w:name w:val="Основной текст Знак"/>
    <w:basedOn w:val="a0"/>
    <w:link w:val="ae"/>
    <w:uiPriority w:val="99"/>
    <w:rsid w:val="001400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Normal (Web)"/>
    <w:basedOn w:val="a"/>
    <w:uiPriority w:val="99"/>
    <w:unhideWhenUsed/>
    <w:rsid w:val="001400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4004F"/>
    <w:rPr>
      <w:color w:val="0000FF"/>
      <w:u w:val="single"/>
    </w:rPr>
  </w:style>
  <w:style w:type="table" w:styleId="af2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4004F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4004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04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s1">
    <w:name w:val="s1"/>
    <w:basedOn w:val="a0"/>
    <w:rsid w:val="0014004F"/>
  </w:style>
  <w:style w:type="character" w:customStyle="1" w:styleId="apple-converted-space">
    <w:name w:val="apple-converted-space"/>
    <w:basedOn w:val="a0"/>
    <w:rsid w:val="0014004F"/>
  </w:style>
  <w:style w:type="character" w:customStyle="1" w:styleId="ab">
    <w:name w:val="Абзац списка Знак"/>
    <w:link w:val="aa"/>
    <w:uiPriority w:val="34"/>
    <w:locked/>
    <w:rsid w:val="001400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6">
    <w:name w:val="header"/>
    <w:basedOn w:val="a"/>
    <w:link w:val="af7"/>
    <w:uiPriority w:val="99"/>
    <w:unhideWhenUsed/>
    <w:rsid w:val="0014004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400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8">
    <w:name w:val="footer"/>
    <w:basedOn w:val="a"/>
    <w:link w:val="af9"/>
    <w:uiPriority w:val="99"/>
    <w:unhideWhenUsed/>
    <w:rsid w:val="0014004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400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3">
    <w:name w:val="Основной текст (2)_"/>
    <w:basedOn w:val="a0"/>
    <w:link w:val="24"/>
    <w:rsid w:val="0014004F"/>
    <w:rPr>
      <w:rFonts w:ascii="Microsoft Sans Serif" w:eastAsia="Microsoft Sans Serif" w:hAnsi="Microsoft Sans Serif" w:cs="Microsoft Sans Serif"/>
      <w:spacing w:val="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4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004F"/>
    <w:pPr>
      <w:shd w:val="clear" w:color="auto" w:fill="FFFFFF"/>
      <w:spacing w:after="600" w:line="0" w:lineRule="atLeast"/>
      <w:jc w:val="center"/>
    </w:pPr>
    <w:rPr>
      <w:rFonts w:ascii="Microsoft Sans Serif" w:eastAsia="Microsoft Sans Serif" w:hAnsi="Microsoft Sans Serif" w:cs="Microsoft Sans Serif"/>
      <w:color w:val="auto"/>
      <w:spacing w:val="3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14004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character" w:customStyle="1" w:styleId="25">
    <w:name w:val="Основной текст2"/>
    <w:basedOn w:val="a5"/>
    <w:rsid w:val="006D0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6D082B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0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14004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Сноска_"/>
    <w:basedOn w:val="a0"/>
    <w:link w:val="a4"/>
    <w:rsid w:val="001400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140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1400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140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140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14004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14004F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4004F"/>
    <w:pPr>
      <w:shd w:val="clear" w:color="auto" w:fill="FFFFFF"/>
      <w:spacing w:after="160"/>
      <w:ind w:left="37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14004F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14004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a">
    <w:name w:val="List Paragraph"/>
    <w:basedOn w:val="a"/>
    <w:link w:val="ab"/>
    <w:uiPriority w:val="34"/>
    <w:qFormat/>
    <w:rsid w:val="0014004F"/>
    <w:pPr>
      <w:ind w:left="720"/>
      <w:contextualSpacing/>
    </w:pPr>
  </w:style>
  <w:style w:type="paragraph" w:customStyle="1" w:styleId="p3">
    <w:name w:val="p3"/>
    <w:basedOn w:val="a"/>
    <w:rsid w:val="001400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МОН основной"/>
    <w:basedOn w:val="a"/>
    <w:link w:val="ad"/>
    <w:rsid w:val="0014004F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МОН основной Знак"/>
    <w:link w:val="ac"/>
    <w:rsid w:val="001400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14004F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lang w:bidi="ar-SA"/>
    </w:rPr>
  </w:style>
  <w:style w:type="character" w:customStyle="1" w:styleId="af">
    <w:name w:val="Основной текст Знак"/>
    <w:basedOn w:val="a0"/>
    <w:link w:val="ae"/>
    <w:uiPriority w:val="99"/>
    <w:rsid w:val="001400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Normal (Web)"/>
    <w:basedOn w:val="a"/>
    <w:uiPriority w:val="99"/>
    <w:unhideWhenUsed/>
    <w:rsid w:val="001400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4004F"/>
    <w:rPr>
      <w:color w:val="0000FF"/>
      <w:u w:val="single"/>
    </w:rPr>
  </w:style>
  <w:style w:type="table" w:styleId="af2">
    <w:name w:val="Table Grid"/>
    <w:basedOn w:val="a1"/>
    <w:uiPriority w:val="59"/>
    <w:rsid w:val="0014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4004F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4004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04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s1">
    <w:name w:val="s1"/>
    <w:basedOn w:val="a0"/>
    <w:rsid w:val="0014004F"/>
  </w:style>
  <w:style w:type="character" w:customStyle="1" w:styleId="apple-converted-space">
    <w:name w:val="apple-converted-space"/>
    <w:basedOn w:val="a0"/>
    <w:rsid w:val="0014004F"/>
  </w:style>
  <w:style w:type="character" w:customStyle="1" w:styleId="ab">
    <w:name w:val="Абзац списка Знак"/>
    <w:link w:val="aa"/>
    <w:uiPriority w:val="34"/>
    <w:locked/>
    <w:rsid w:val="001400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6">
    <w:name w:val="header"/>
    <w:basedOn w:val="a"/>
    <w:link w:val="af7"/>
    <w:uiPriority w:val="99"/>
    <w:unhideWhenUsed/>
    <w:rsid w:val="0014004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400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8">
    <w:name w:val="footer"/>
    <w:basedOn w:val="a"/>
    <w:link w:val="af9"/>
    <w:uiPriority w:val="99"/>
    <w:unhideWhenUsed/>
    <w:rsid w:val="0014004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4004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3">
    <w:name w:val="Основной текст (2)_"/>
    <w:basedOn w:val="a0"/>
    <w:link w:val="24"/>
    <w:rsid w:val="0014004F"/>
    <w:rPr>
      <w:rFonts w:ascii="Microsoft Sans Serif" w:eastAsia="Microsoft Sans Serif" w:hAnsi="Microsoft Sans Serif" w:cs="Microsoft Sans Serif"/>
      <w:spacing w:val="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004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004F"/>
    <w:pPr>
      <w:shd w:val="clear" w:color="auto" w:fill="FFFFFF"/>
      <w:spacing w:after="600" w:line="0" w:lineRule="atLeast"/>
      <w:jc w:val="center"/>
    </w:pPr>
    <w:rPr>
      <w:rFonts w:ascii="Microsoft Sans Serif" w:eastAsia="Microsoft Sans Serif" w:hAnsi="Microsoft Sans Serif" w:cs="Microsoft Sans Serif"/>
      <w:color w:val="auto"/>
      <w:spacing w:val="3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14004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 w:bidi="ar-SA"/>
    </w:rPr>
  </w:style>
  <w:style w:type="character" w:customStyle="1" w:styleId="25">
    <w:name w:val="Основной текст2"/>
    <w:basedOn w:val="a5"/>
    <w:rsid w:val="006D0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6D082B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 Коля</dc:creator>
  <cp:lastModifiedBy>K01</cp:lastModifiedBy>
  <cp:revision>2</cp:revision>
  <dcterms:created xsi:type="dcterms:W3CDTF">2018-09-04T12:00:00Z</dcterms:created>
  <dcterms:modified xsi:type="dcterms:W3CDTF">2018-09-04T12:00:00Z</dcterms:modified>
</cp:coreProperties>
</file>